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F14AB3"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798CE004" w:rsidR="00F4290B" w:rsidRPr="00E77959" w:rsidRDefault="00F14AB3"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F14AB3"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77777777" w:rsidR="00A25C92" w:rsidRPr="005B79DB" w:rsidRDefault="00F14AB3" w:rsidP="00570158">
      <w:pPr>
        <w:autoSpaceDE w:val="0"/>
        <w:autoSpaceDN w:val="0"/>
        <w:adjustRightInd w:val="0"/>
        <w:jc w:val="center"/>
        <w:rPr>
          <w:rFonts w:ascii="Calibri" w:hAnsi="Calibri" w:cs="Calibri"/>
          <w:sz w:val="22"/>
          <w:szCs w:val="22"/>
          <w:lang w:val="es-ES"/>
        </w:rPr>
      </w:pPr>
      <w:proofErr w:type="spellStart"/>
      <w:r w:rsidRPr="005B79DB">
        <w:rPr>
          <w:rFonts w:ascii="Calibri" w:hAnsi="Calibri" w:cs="Calibri"/>
          <w:sz w:val="22"/>
          <w:szCs w:val="22"/>
          <w:lang w:val="es-ES"/>
        </w:rPr>
        <w:t>MAILING</w:t>
      </w:r>
      <w:proofErr w:type="spellEnd"/>
      <w:r w:rsidRPr="005B79DB">
        <w:rPr>
          <w:rFonts w:ascii="Calibri" w:hAnsi="Calibri" w:cs="Calibri"/>
          <w:sz w:val="22"/>
          <w:szCs w:val="22"/>
          <w:lang w:val="es-ES"/>
        </w:rPr>
        <w:t xml:space="preserve">: </w:t>
      </w:r>
      <w:r w:rsidR="00D23C5B" w:rsidRPr="005B79DB">
        <w:rPr>
          <w:rFonts w:ascii="Calibri" w:hAnsi="Calibri" w:cs="Calibri"/>
          <w:sz w:val="22"/>
          <w:szCs w:val="22"/>
          <w:lang w:val="es-ES"/>
        </w:rPr>
        <w:t xml:space="preserve">PO BOX 2657 </w:t>
      </w:r>
    </w:p>
    <w:p w14:paraId="76BA7B4B" w14:textId="61DDE3BA" w:rsidR="00F4290B" w:rsidRPr="005B79DB" w:rsidRDefault="00F14AB3"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14:paraId="6B18E554" w14:textId="77777777" w:rsidR="00F4290B" w:rsidRPr="005B79DB"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5B79DB"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F14AB3"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3872DC8C" w:rsidR="00F4290B" w:rsidRPr="00E77959" w:rsidRDefault="00F14AB3"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041A7F54" w:rsidR="0007416A" w:rsidRPr="00E77959" w:rsidRDefault="00F14AB3"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BA12C9D" w14:textId="3E0D5A28" w:rsidR="00516574" w:rsidRDefault="00F14AB3" w:rsidP="00516574">
      <w:pPr>
        <w:autoSpaceDE w:val="0"/>
        <w:autoSpaceDN w:val="0"/>
        <w:adjustRightInd w:val="0"/>
        <w:jc w:val="both"/>
        <w:rPr>
          <w:rFonts w:ascii="Calibri" w:hAnsi="Calibri" w:cs="Calibri"/>
          <w:bCs/>
          <w:sz w:val="22"/>
          <w:szCs w:val="22"/>
        </w:rPr>
      </w:pPr>
      <w:r>
        <w:rPr>
          <w:rFonts w:ascii="Calibri" w:hAnsi="Calibri" w:cs="Calibri"/>
          <w:bCs/>
          <w:sz w:val="22"/>
          <w:szCs w:val="22"/>
        </w:rPr>
        <w:t>T</w:t>
      </w:r>
      <w:r w:rsidRPr="00516574">
        <w:rPr>
          <w:rFonts w:ascii="Calibri" w:hAnsi="Calibri" w:cs="Calibri"/>
          <w:bCs/>
          <w:sz w:val="22"/>
          <w:szCs w:val="22"/>
        </w:rPr>
        <w:t xml:space="preserve">his meeting of the Board of Directors of the Pacheco Water District has been called for </w:t>
      </w:r>
      <w:bookmarkStart w:id="1" w:name="_Hlk29485427"/>
      <w:r w:rsidR="00F86F3A">
        <w:rPr>
          <w:rFonts w:ascii="Calibri" w:hAnsi="Calibri" w:cs="Calibri"/>
          <w:bCs/>
          <w:sz w:val="22"/>
          <w:szCs w:val="22"/>
        </w:rPr>
        <w:t>November 17</w:t>
      </w:r>
      <w:r w:rsidRPr="00A4151D">
        <w:rPr>
          <w:rFonts w:ascii="Calibri" w:hAnsi="Calibri" w:cs="Calibri"/>
          <w:bCs/>
          <w:sz w:val="22"/>
          <w:szCs w:val="22"/>
        </w:rPr>
        <w:t>, 2022,</w:t>
      </w:r>
      <w:bookmarkEnd w:id="1"/>
      <w:r w:rsidRPr="00A4151D">
        <w:rPr>
          <w:rFonts w:ascii="Calibri" w:hAnsi="Calibri" w:cs="Calibri"/>
          <w:bCs/>
          <w:sz w:val="22"/>
          <w:szCs w:val="22"/>
        </w:rPr>
        <w:t xml:space="preserve"> at </w:t>
      </w:r>
      <w:r w:rsidR="007D2604" w:rsidRPr="00A4151D">
        <w:rPr>
          <w:rFonts w:ascii="Calibri" w:hAnsi="Calibri" w:cs="Calibri"/>
          <w:bCs/>
          <w:sz w:val="22"/>
          <w:szCs w:val="22"/>
        </w:rPr>
        <w:t>9:00</w:t>
      </w:r>
      <w:r w:rsidR="006D6C6B" w:rsidRPr="00A4151D">
        <w:rPr>
          <w:rFonts w:ascii="Calibri" w:hAnsi="Calibri" w:cs="Calibri"/>
          <w:bCs/>
          <w:sz w:val="22"/>
          <w:szCs w:val="22"/>
        </w:rPr>
        <w:t xml:space="preserve"> </w:t>
      </w:r>
      <w:r w:rsidR="007D2604" w:rsidRPr="00A4151D">
        <w:rPr>
          <w:rFonts w:ascii="Calibri" w:hAnsi="Calibri" w:cs="Calibri"/>
          <w:bCs/>
          <w:sz w:val="22"/>
          <w:szCs w:val="22"/>
        </w:rPr>
        <w:t>A</w:t>
      </w:r>
      <w:r w:rsidR="002F6ACC" w:rsidRPr="00A4151D">
        <w:rPr>
          <w:rFonts w:ascii="Calibri" w:hAnsi="Calibri" w:cs="Calibri"/>
          <w:bCs/>
          <w:sz w:val="22"/>
          <w:szCs w:val="22"/>
        </w:rPr>
        <w:t>M</w:t>
      </w:r>
      <w:r w:rsidRPr="00A4151D">
        <w:rPr>
          <w:rFonts w:ascii="Calibri" w:hAnsi="Calibri" w:cs="Calibri"/>
          <w:bCs/>
          <w:sz w:val="22"/>
          <w:szCs w:val="22"/>
        </w:rPr>
        <w:t>,</w:t>
      </w:r>
      <w:r w:rsidRPr="00516574">
        <w:rPr>
          <w:rFonts w:ascii="Calibri" w:hAnsi="Calibri" w:cs="Calibri"/>
          <w:bCs/>
          <w:sz w:val="22"/>
          <w:szCs w:val="22"/>
        </w:rPr>
        <w:t xml:space="preserve"> to address items listed on the attached agenda.  </w:t>
      </w:r>
    </w:p>
    <w:p w14:paraId="2787F877" w14:textId="11F161B2" w:rsidR="00F4290B" w:rsidRPr="00E77959" w:rsidRDefault="00F4290B" w:rsidP="00483350">
      <w:pPr>
        <w:autoSpaceDE w:val="0"/>
        <w:autoSpaceDN w:val="0"/>
        <w:adjustRightInd w:val="0"/>
        <w:jc w:val="both"/>
        <w:rPr>
          <w:rFonts w:ascii="Calibri" w:hAnsi="Calibri" w:cs="Calibri"/>
          <w:bCs/>
          <w:sz w:val="22"/>
          <w:szCs w:val="22"/>
        </w:rPr>
      </w:pPr>
    </w:p>
    <w:p w14:paraId="2653A2BB" w14:textId="77777777" w:rsidR="00F4290B" w:rsidRPr="00E77959" w:rsidRDefault="00F4290B" w:rsidP="005345D2">
      <w:pPr>
        <w:autoSpaceDE w:val="0"/>
        <w:autoSpaceDN w:val="0"/>
        <w:adjustRightInd w:val="0"/>
        <w:jc w:val="both"/>
        <w:rPr>
          <w:rFonts w:ascii="Calibri" w:hAnsi="Calibri" w:cs="Calibri"/>
          <w:sz w:val="22"/>
          <w:szCs w:val="22"/>
        </w:rPr>
      </w:pPr>
    </w:p>
    <w:p w14:paraId="3EB57CF9" w14:textId="77777777" w:rsidR="00111B8E" w:rsidRPr="00E77959" w:rsidRDefault="00111B8E" w:rsidP="009B7DE2">
      <w:pPr>
        <w:pStyle w:val="Title"/>
        <w:jc w:val="both"/>
        <w:rPr>
          <w:rFonts w:ascii="Calibri" w:hAnsi="Calibri" w:cs="Calibri"/>
          <w:b w:val="0"/>
          <w:sz w:val="22"/>
          <w:szCs w:val="22"/>
        </w:rPr>
      </w:pPr>
    </w:p>
    <w:p w14:paraId="2E218ED6" w14:textId="669E3BE0" w:rsidR="00F4290B" w:rsidRPr="00E77959" w:rsidRDefault="00F14AB3" w:rsidP="00111B8E">
      <w:pPr>
        <w:pStyle w:val="Title"/>
        <w:numPr>
          <w:ilvl w:val="0"/>
          <w:numId w:val="27"/>
        </w:numPr>
        <w:jc w:val="both"/>
        <w:rPr>
          <w:rFonts w:ascii="Calibri" w:hAnsi="Calibri" w:cs="Calibri"/>
          <w:b w:val="0"/>
          <w:sz w:val="22"/>
          <w:szCs w:val="22"/>
        </w:rPr>
      </w:pPr>
      <w:r w:rsidRPr="00E77959">
        <w:rPr>
          <w:rFonts w:ascii="Calibri" w:hAnsi="Calibri" w:cs="Calibri"/>
          <w:sz w:val="22"/>
          <w:szCs w:val="22"/>
        </w:rPr>
        <w:br w:type="page"/>
      </w:r>
    </w:p>
    <w:p w14:paraId="7BF82C5C" w14:textId="25417FA8" w:rsidR="00814FB8" w:rsidRDefault="00F14AB3" w:rsidP="00C72422">
      <w:pPr>
        <w:pStyle w:val="Title"/>
        <w:rPr>
          <w:rFonts w:ascii="Calibri" w:hAnsi="Calibri" w:cs="Calibri"/>
          <w:sz w:val="44"/>
          <w:szCs w:val="44"/>
          <w:u w:val="single"/>
        </w:rPr>
      </w:pPr>
      <w:r w:rsidRPr="00E77959">
        <w:rPr>
          <w:rFonts w:ascii="Calibri" w:hAnsi="Calibri" w:cs="Calibri"/>
          <w:sz w:val="44"/>
          <w:szCs w:val="44"/>
          <w:u w:val="single"/>
        </w:rPr>
        <w:lastRenderedPageBreak/>
        <w:t>AGENDA</w:t>
      </w:r>
    </w:p>
    <w:p w14:paraId="2E7AC7EE" w14:textId="77777777" w:rsidR="00562778" w:rsidRPr="00C72422" w:rsidRDefault="00562778" w:rsidP="00C72422">
      <w:pPr>
        <w:pStyle w:val="Title"/>
        <w:rPr>
          <w:rFonts w:ascii="Calibri" w:hAnsi="Calibri" w:cs="Calibri"/>
          <w:sz w:val="44"/>
          <w:szCs w:val="44"/>
          <w:u w:val="single"/>
        </w:rPr>
      </w:pPr>
    </w:p>
    <w:p w14:paraId="6DACA097" w14:textId="45E2D23B" w:rsidR="00D10851" w:rsidRPr="00E77959" w:rsidRDefault="00F14AB3" w:rsidP="005345D2">
      <w:pPr>
        <w:pStyle w:val="Title"/>
        <w:rPr>
          <w:rFonts w:ascii="Calibri" w:hAnsi="Calibri" w:cs="Calibri"/>
          <w:sz w:val="20"/>
        </w:rPr>
      </w:pPr>
      <w:r w:rsidRPr="00E77959">
        <w:rPr>
          <w:rFonts w:ascii="Calibri" w:hAnsi="Calibri" w:cs="Calibri"/>
          <w:sz w:val="20"/>
        </w:rPr>
        <w:t>PACHECO WATER DISTRICT</w:t>
      </w:r>
    </w:p>
    <w:p w14:paraId="36878474" w14:textId="2EB07905" w:rsidR="00217D6A" w:rsidRPr="00E77959" w:rsidRDefault="00F14AB3" w:rsidP="005345D2">
      <w:pPr>
        <w:pStyle w:val="Title"/>
        <w:rPr>
          <w:rFonts w:ascii="Calibri" w:hAnsi="Calibri" w:cs="Calibri"/>
          <w:sz w:val="20"/>
        </w:rPr>
      </w:pPr>
      <w:r w:rsidRPr="00E77959">
        <w:rPr>
          <w:rFonts w:ascii="Calibri" w:hAnsi="Calibri" w:cs="Calibri"/>
          <w:sz w:val="20"/>
        </w:rPr>
        <w:t xml:space="preserve">643 </w:t>
      </w:r>
      <w:r w:rsidR="00120998" w:rsidRPr="00E77959">
        <w:rPr>
          <w:rFonts w:ascii="Calibri" w:hAnsi="Calibri" w:cs="Calibri"/>
          <w:sz w:val="20"/>
        </w:rPr>
        <w:t>“</w:t>
      </w:r>
      <w:r w:rsidRPr="00E77959">
        <w:rPr>
          <w:rFonts w:ascii="Calibri" w:hAnsi="Calibri" w:cs="Calibri"/>
          <w:sz w:val="20"/>
        </w:rPr>
        <w:t>J</w:t>
      </w:r>
      <w:r w:rsidR="00120998" w:rsidRPr="00E77959">
        <w:rPr>
          <w:rFonts w:ascii="Calibri" w:hAnsi="Calibri" w:cs="Calibri"/>
          <w:sz w:val="20"/>
        </w:rPr>
        <w:t>”</w:t>
      </w:r>
      <w:r w:rsidRPr="00E77959">
        <w:rPr>
          <w:rFonts w:ascii="Calibri" w:hAnsi="Calibri" w:cs="Calibri"/>
          <w:sz w:val="20"/>
        </w:rPr>
        <w:t xml:space="preserve"> STREET</w:t>
      </w:r>
    </w:p>
    <w:p w14:paraId="6B69E69F" w14:textId="77777777" w:rsidR="00120998" w:rsidRPr="005B79DB" w:rsidRDefault="00F14AB3" w:rsidP="00997DB8">
      <w:pPr>
        <w:pStyle w:val="Title"/>
        <w:rPr>
          <w:rFonts w:ascii="Calibri" w:hAnsi="Calibri" w:cs="Calibri"/>
          <w:sz w:val="20"/>
          <w:lang w:val="es-ES"/>
        </w:rPr>
      </w:pPr>
      <w:proofErr w:type="spellStart"/>
      <w:r w:rsidRPr="005B79DB">
        <w:rPr>
          <w:rFonts w:ascii="Calibri" w:hAnsi="Calibri" w:cs="Calibri"/>
          <w:sz w:val="20"/>
          <w:lang w:val="es-ES"/>
        </w:rPr>
        <w:t>MAILING</w:t>
      </w:r>
      <w:proofErr w:type="spellEnd"/>
      <w:r w:rsidRPr="005B79DB">
        <w:rPr>
          <w:rFonts w:ascii="Calibri" w:hAnsi="Calibri" w:cs="Calibri"/>
          <w:sz w:val="20"/>
          <w:lang w:val="es-ES"/>
        </w:rPr>
        <w:t xml:space="preserve">: </w:t>
      </w:r>
      <w:r w:rsidR="00D23C5B" w:rsidRPr="005B79DB">
        <w:rPr>
          <w:rFonts w:ascii="Calibri" w:hAnsi="Calibri" w:cs="Calibri"/>
          <w:sz w:val="20"/>
          <w:lang w:val="es-ES"/>
        </w:rPr>
        <w:t xml:space="preserve">PO BOX 2657 </w:t>
      </w:r>
    </w:p>
    <w:p w14:paraId="114A8ED6" w14:textId="29458772" w:rsidR="00570158" w:rsidRPr="005B79DB" w:rsidRDefault="00F14AB3" w:rsidP="00997DB8">
      <w:pPr>
        <w:pStyle w:val="Title"/>
        <w:rPr>
          <w:rFonts w:ascii="Calibri" w:hAnsi="Calibri" w:cs="Calibri"/>
          <w:sz w:val="20"/>
          <w:lang w:val="es-ES"/>
        </w:rPr>
      </w:pPr>
      <w:r w:rsidRPr="005B79DB">
        <w:rPr>
          <w:rFonts w:ascii="Calibri" w:hAnsi="Calibri" w:cs="Calibri"/>
          <w:sz w:val="20"/>
          <w:lang w:val="es-ES"/>
        </w:rPr>
        <w:t>LOS BANOS, CA. 93635</w:t>
      </w:r>
    </w:p>
    <w:p w14:paraId="2B978388" w14:textId="77777777" w:rsidR="007C0976" w:rsidRPr="005B79DB" w:rsidRDefault="007C0976" w:rsidP="00997DB8">
      <w:pPr>
        <w:pStyle w:val="Title"/>
        <w:rPr>
          <w:rFonts w:ascii="Calibri" w:hAnsi="Calibri" w:cs="Calibri"/>
          <w:sz w:val="20"/>
          <w:lang w:val="es-ES"/>
        </w:rPr>
      </w:pPr>
    </w:p>
    <w:p w14:paraId="10BC79E6" w14:textId="5EE22E44" w:rsidR="00DD1A5C" w:rsidRPr="00E77959" w:rsidRDefault="004611C5" w:rsidP="00A27B68">
      <w:pPr>
        <w:pStyle w:val="Title"/>
        <w:rPr>
          <w:rFonts w:ascii="Calibri" w:hAnsi="Calibri" w:cs="Calibri"/>
          <w:sz w:val="20"/>
        </w:rPr>
      </w:pPr>
      <w:r w:rsidRPr="00E77959">
        <w:rPr>
          <w:rFonts w:ascii="Calibri" w:hAnsi="Calibri" w:cs="Calibri"/>
          <w:sz w:val="20"/>
        </w:rPr>
        <w:t>B</w:t>
      </w:r>
      <w:r w:rsidR="00926B2C" w:rsidRPr="00E77959">
        <w:rPr>
          <w:rFonts w:ascii="Calibri" w:hAnsi="Calibri" w:cs="Calibri"/>
          <w:sz w:val="20"/>
        </w:rPr>
        <w:t>OARD OF DIRECTORS MEETING</w:t>
      </w:r>
    </w:p>
    <w:p w14:paraId="486C5FDD" w14:textId="287CD004" w:rsidR="006106D1" w:rsidRDefault="00F86F3A" w:rsidP="00C72422">
      <w:pPr>
        <w:pStyle w:val="Title"/>
        <w:rPr>
          <w:rFonts w:ascii="Calibri" w:hAnsi="Calibri" w:cs="Calibri"/>
          <w:sz w:val="20"/>
        </w:rPr>
      </w:pPr>
      <w:r>
        <w:rPr>
          <w:rFonts w:ascii="Calibri" w:hAnsi="Calibri" w:cs="Calibri"/>
          <w:caps/>
          <w:sz w:val="20"/>
        </w:rPr>
        <w:t>november 1</w:t>
      </w:r>
      <w:r w:rsidR="00A4151D" w:rsidRPr="00A4151D">
        <w:rPr>
          <w:rFonts w:ascii="Calibri" w:hAnsi="Calibri" w:cs="Calibri"/>
          <w:caps/>
          <w:sz w:val="20"/>
        </w:rPr>
        <w:t>7</w:t>
      </w:r>
      <w:r w:rsidR="004611C5" w:rsidRPr="00A4151D">
        <w:rPr>
          <w:rFonts w:ascii="Calibri" w:hAnsi="Calibri" w:cs="Calibri"/>
          <w:caps/>
          <w:sz w:val="20"/>
        </w:rPr>
        <w:t>, 202</w:t>
      </w:r>
      <w:r w:rsidR="00DE395A" w:rsidRPr="00A4151D">
        <w:rPr>
          <w:rFonts w:ascii="Calibri" w:hAnsi="Calibri" w:cs="Calibri"/>
          <w:caps/>
          <w:sz w:val="20"/>
        </w:rPr>
        <w:t>2</w:t>
      </w:r>
      <w:r w:rsidR="00FE5DDB" w:rsidRPr="00A4151D">
        <w:rPr>
          <w:rFonts w:ascii="Calibri" w:hAnsi="Calibri" w:cs="Calibri"/>
          <w:caps/>
          <w:sz w:val="20"/>
        </w:rPr>
        <w:t xml:space="preserve"> @</w:t>
      </w:r>
      <w:r w:rsidR="004611C5" w:rsidRPr="00A4151D">
        <w:rPr>
          <w:rFonts w:ascii="Calibri" w:hAnsi="Calibri" w:cs="Calibri"/>
          <w:caps/>
          <w:sz w:val="20"/>
        </w:rPr>
        <w:t xml:space="preserve"> </w:t>
      </w:r>
      <w:r w:rsidR="00F14AB3" w:rsidRPr="00A4151D">
        <w:rPr>
          <w:rFonts w:ascii="Calibri" w:hAnsi="Calibri" w:cs="Calibri"/>
          <w:sz w:val="20"/>
        </w:rPr>
        <w:t>9</w:t>
      </w:r>
      <w:r w:rsidR="009A52FB" w:rsidRPr="00A4151D">
        <w:rPr>
          <w:rFonts w:ascii="Calibri" w:hAnsi="Calibri" w:cs="Calibri"/>
          <w:sz w:val="20"/>
        </w:rPr>
        <w:t xml:space="preserve"> </w:t>
      </w:r>
      <w:r w:rsidR="00F14AB3" w:rsidRPr="00A4151D">
        <w:rPr>
          <w:rFonts w:ascii="Calibri" w:hAnsi="Calibri" w:cs="Calibri"/>
          <w:sz w:val="20"/>
        </w:rPr>
        <w:t>A</w:t>
      </w:r>
      <w:r w:rsidR="0031723A" w:rsidRPr="00A4151D">
        <w:rPr>
          <w:rFonts w:ascii="Calibri" w:hAnsi="Calibri" w:cs="Calibri"/>
          <w:sz w:val="20"/>
        </w:rPr>
        <w:t>M</w:t>
      </w:r>
    </w:p>
    <w:p w14:paraId="226F8FA1" w14:textId="77777777" w:rsidR="00364313" w:rsidRPr="00C72422" w:rsidRDefault="00364313" w:rsidP="00C72422">
      <w:pPr>
        <w:pStyle w:val="Title"/>
        <w:rPr>
          <w:rFonts w:ascii="Calibri" w:hAnsi="Calibri" w:cs="Calibri"/>
          <w:sz w:val="20"/>
        </w:rPr>
      </w:pPr>
    </w:p>
    <w:p w14:paraId="008C14FE" w14:textId="77777777" w:rsidR="00407BA0" w:rsidRDefault="00F14AB3" w:rsidP="00407BA0">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14:paraId="306E7661" w14:textId="77777777" w:rsidR="00D07400" w:rsidRDefault="00D07400" w:rsidP="00D07400">
      <w:pPr>
        <w:pStyle w:val="BodyTextIndent3"/>
        <w:ind w:left="360" w:firstLine="0"/>
        <w:jc w:val="both"/>
        <w:rPr>
          <w:rFonts w:ascii="Calibri" w:hAnsi="Calibri" w:cs="Calibri"/>
          <w:b/>
          <w:szCs w:val="22"/>
        </w:rPr>
      </w:pPr>
    </w:p>
    <w:p w14:paraId="0C5D3FB4" w14:textId="3E8EB85D" w:rsidR="00D07400" w:rsidRPr="00E77959" w:rsidRDefault="00F14AB3" w:rsidP="00407BA0">
      <w:pPr>
        <w:pStyle w:val="BodyTextIndent3"/>
        <w:numPr>
          <w:ilvl w:val="0"/>
          <w:numId w:val="9"/>
        </w:numPr>
        <w:tabs>
          <w:tab w:val="num" w:pos="660"/>
        </w:tabs>
        <w:jc w:val="both"/>
        <w:rPr>
          <w:rFonts w:ascii="Calibri" w:hAnsi="Calibri" w:cs="Calibri"/>
          <w:b/>
          <w:szCs w:val="22"/>
        </w:rPr>
      </w:pPr>
      <w:r>
        <w:rPr>
          <w:rFonts w:ascii="Calibri" w:hAnsi="Calibri" w:cs="Calibri"/>
          <w:b/>
          <w:szCs w:val="22"/>
        </w:rPr>
        <w:t>PLEDGE OF ALLEGIANCE</w:t>
      </w:r>
    </w:p>
    <w:p w14:paraId="190E038E" w14:textId="77777777" w:rsidR="00407BA0" w:rsidRPr="00E77959" w:rsidRDefault="00407BA0" w:rsidP="00407BA0">
      <w:pPr>
        <w:pStyle w:val="BodyTextIndent3"/>
        <w:ind w:left="360" w:firstLine="0"/>
        <w:jc w:val="both"/>
        <w:rPr>
          <w:rFonts w:ascii="Calibri" w:hAnsi="Calibri" w:cs="Calibri"/>
          <w:szCs w:val="22"/>
        </w:rPr>
      </w:pPr>
    </w:p>
    <w:p w14:paraId="75C9132E" w14:textId="657C8959" w:rsidR="00407BA0" w:rsidRPr="00E77959" w:rsidRDefault="00F14AB3" w:rsidP="00407BA0">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00A87EF2" w:rsidRPr="00E77959">
        <w:rPr>
          <w:rFonts w:ascii="Calibri" w:hAnsi="Calibri" w:cs="Calibri"/>
          <w:b/>
          <w:szCs w:val="22"/>
        </w:rPr>
        <w:t>OLL CALL:</w:t>
      </w:r>
      <w:r w:rsidR="00A87EF2" w:rsidRPr="00E77959">
        <w:rPr>
          <w:rFonts w:ascii="Calibri" w:hAnsi="Calibri" w:cs="Calibri"/>
          <w:bCs/>
          <w:szCs w:val="22"/>
        </w:rPr>
        <w:t xml:space="preserve">  A quorum will be confirmed and the Board will consider appointment of an acting officer(s) in the event the President, Vice-President, and/or Secretary is absent from the Directors’ meeting.</w:t>
      </w:r>
    </w:p>
    <w:p w14:paraId="3DF1B3F0" w14:textId="77777777" w:rsidR="00407BA0" w:rsidRPr="00E77959" w:rsidRDefault="00407BA0" w:rsidP="00407BA0">
      <w:pPr>
        <w:pStyle w:val="BodyTextIndent3"/>
        <w:ind w:left="360" w:firstLine="0"/>
        <w:jc w:val="both"/>
        <w:rPr>
          <w:rFonts w:ascii="Calibri" w:hAnsi="Calibri" w:cs="Calibri"/>
          <w:szCs w:val="22"/>
        </w:rPr>
      </w:pPr>
    </w:p>
    <w:p w14:paraId="48BC3F42" w14:textId="011449A5" w:rsidR="00F86F3A" w:rsidRPr="00F86F3A" w:rsidRDefault="00F86F3A" w:rsidP="00407BA0">
      <w:pPr>
        <w:pStyle w:val="BodyTextIndent3"/>
        <w:numPr>
          <w:ilvl w:val="0"/>
          <w:numId w:val="9"/>
        </w:numPr>
        <w:tabs>
          <w:tab w:val="num" w:pos="360"/>
        </w:tabs>
        <w:jc w:val="both"/>
        <w:rPr>
          <w:rFonts w:ascii="Calibri" w:hAnsi="Calibri" w:cs="Calibri"/>
          <w:szCs w:val="22"/>
        </w:rPr>
      </w:pPr>
      <w:r>
        <w:rPr>
          <w:rFonts w:ascii="Calibri" w:hAnsi="Calibri" w:cs="Calibri"/>
          <w:b/>
          <w:szCs w:val="22"/>
        </w:rPr>
        <w:t>REVIEW OF THE AGENDA</w:t>
      </w:r>
      <w:r w:rsidR="002C5CCD">
        <w:rPr>
          <w:rFonts w:ascii="Calibri" w:hAnsi="Calibri" w:cs="Calibri"/>
          <w:sz w:val="20"/>
        </w:rPr>
        <w:t xml:space="preserve">: </w:t>
      </w:r>
      <w:r w:rsidR="002C5CCD" w:rsidRPr="002C5CCD">
        <w:rPr>
          <w:rFonts w:ascii="Calibri" w:hAnsi="Calibri" w:cs="Calibri"/>
          <w:szCs w:val="22"/>
        </w:rPr>
        <w:t>The Board will consider corrections and/or additions to the Agenda of items that require immediate action that came to the attention of the Board after the Agenda was posted.</w:t>
      </w:r>
    </w:p>
    <w:p w14:paraId="78D3A828" w14:textId="77777777" w:rsidR="00F86F3A" w:rsidRDefault="00F86F3A" w:rsidP="00F86F3A">
      <w:pPr>
        <w:pStyle w:val="ListParagraph"/>
        <w:rPr>
          <w:rFonts w:ascii="Calibri" w:hAnsi="Calibri" w:cs="Calibri"/>
          <w:b/>
          <w:szCs w:val="22"/>
        </w:rPr>
      </w:pPr>
    </w:p>
    <w:p w14:paraId="7C90CB23" w14:textId="665E3FA3" w:rsidR="00407BA0" w:rsidRPr="00E77959" w:rsidRDefault="00F14AB3" w:rsidP="00407BA0">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005F6E9A" w:rsidRPr="00E77959">
        <w:rPr>
          <w:rFonts w:ascii="Calibri" w:hAnsi="Calibri" w:cs="Calibri"/>
          <w:szCs w:val="22"/>
        </w:rPr>
        <w:t>him</w:t>
      </w:r>
      <w:r w:rsidRPr="00E77959">
        <w:rPr>
          <w:rFonts w:ascii="Calibri" w:hAnsi="Calibri" w:cs="Calibri"/>
          <w:szCs w:val="22"/>
        </w:rPr>
        <w:t>self from discussing and voting on the matter.  [Government Code Section 87105.]</w:t>
      </w:r>
    </w:p>
    <w:p w14:paraId="59CDEC75" w14:textId="77777777" w:rsidR="00407BA0" w:rsidRPr="00E77959" w:rsidRDefault="00407BA0" w:rsidP="00407BA0">
      <w:pPr>
        <w:pStyle w:val="BodyTextIndent3"/>
        <w:tabs>
          <w:tab w:val="num" w:pos="660"/>
        </w:tabs>
        <w:ind w:left="360" w:firstLine="0"/>
        <w:jc w:val="both"/>
        <w:rPr>
          <w:rFonts w:ascii="Calibri" w:hAnsi="Calibri" w:cs="Calibri"/>
          <w:szCs w:val="22"/>
        </w:rPr>
      </w:pPr>
    </w:p>
    <w:p w14:paraId="527140F7" w14:textId="37F7D6D0" w:rsidR="008A0DE8" w:rsidRPr="008A0DE8" w:rsidRDefault="00F14AB3" w:rsidP="008A0DE8">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2" w:name="_Hlk517341596"/>
      <w:r w:rsidRPr="00E77959">
        <w:rPr>
          <w:rFonts w:ascii="Calibri" w:hAnsi="Calibri" w:cs="Calibri"/>
          <w:sz w:val="22"/>
          <w:szCs w:val="22"/>
        </w:rPr>
        <w:t>the Board from taking action on any matter during a regular meeting that is not on the posted Agenda</w:t>
      </w:r>
      <w:bookmarkEnd w:id="2"/>
      <w:r w:rsidRPr="00E77959">
        <w:rPr>
          <w:rFonts w:ascii="Calibri" w:hAnsi="Calibri" w:cs="Calibri"/>
          <w:sz w:val="22"/>
          <w:szCs w:val="22"/>
        </w:rPr>
        <w:t xml:space="preserve"> unless the Board determines that it is an emergency or one of the other situations specified in </w:t>
      </w:r>
      <w:bookmarkStart w:id="3" w:name="_Hlk529724194"/>
      <w:r w:rsidRPr="00E77959">
        <w:rPr>
          <w:rFonts w:ascii="Calibri" w:hAnsi="Calibri" w:cs="Calibri"/>
          <w:sz w:val="22"/>
          <w:szCs w:val="22"/>
        </w:rPr>
        <w:t>Government Code Section</w:t>
      </w:r>
      <w:bookmarkEnd w:id="3"/>
      <w:r w:rsidRPr="00E77959">
        <w:rPr>
          <w:rFonts w:ascii="Calibri" w:hAnsi="Calibri" w:cs="Calibri"/>
          <w:sz w:val="22"/>
          <w:szCs w:val="22"/>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75CF1D02" w14:textId="77777777" w:rsidR="005577B3" w:rsidRDefault="005577B3" w:rsidP="00E67BA5">
      <w:pPr>
        <w:pStyle w:val="BodyTextIndent2"/>
        <w:ind w:left="0"/>
        <w:jc w:val="both"/>
        <w:rPr>
          <w:rFonts w:ascii="Calibri" w:hAnsi="Calibri" w:cs="Calibri"/>
          <w:sz w:val="22"/>
          <w:szCs w:val="22"/>
        </w:rPr>
      </w:pPr>
    </w:p>
    <w:p w14:paraId="2B963BB7" w14:textId="77777777" w:rsidR="00221C61" w:rsidRPr="00C72422" w:rsidRDefault="00221C61" w:rsidP="00E67BA5">
      <w:pPr>
        <w:pStyle w:val="BodyTextIndent2"/>
        <w:ind w:left="0"/>
        <w:jc w:val="both"/>
        <w:rPr>
          <w:rFonts w:ascii="Calibri" w:hAnsi="Calibri" w:cs="Calibri"/>
          <w:sz w:val="22"/>
          <w:szCs w:val="22"/>
        </w:rPr>
      </w:pPr>
    </w:p>
    <w:p w14:paraId="64B03EFA" w14:textId="58DCF9BE" w:rsidR="004D6597" w:rsidRDefault="00F14AB3" w:rsidP="000D50FF">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t>ACTION ITEMS</w:t>
      </w:r>
    </w:p>
    <w:p w14:paraId="5CD09B53" w14:textId="77777777" w:rsidR="005577B3" w:rsidRPr="00727F5E" w:rsidRDefault="005577B3" w:rsidP="000D50FF">
      <w:pPr>
        <w:pStyle w:val="BodyTextIndent2"/>
        <w:ind w:left="0"/>
        <w:jc w:val="center"/>
        <w:rPr>
          <w:rFonts w:ascii="Calibri" w:hAnsi="Calibri" w:cs="Calibri"/>
          <w:b/>
          <w:bCs/>
          <w:sz w:val="22"/>
          <w:szCs w:val="22"/>
          <w:u w:val="single"/>
        </w:rPr>
      </w:pPr>
    </w:p>
    <w:p w14:paraId="520A11AE" w14:textId="229891B0" w:rsidR="005B73D6" w:rsidRPr="00727F5E" w:rsidRDefault="00F14AB3" w:rsidP="005B73D6">
      <w:pPr>
        <w:pStyle w:val="ListParagraph"/>
        <w:numPr>
          <w:ilvl w:val="0"/>
          <w:numId w:val="9"/>
        </w:numPr>
        <w:autoSpaceDE w:val="0"/>
        <w:autoSpaceDN w:val="0"/>
        <w:adjustRightInd w:val="0"/>
        <w:jc w:val="both"/>
        <w:rPr>
          <w:rFonts w:ascii="Calibri" w:hAnsi="Calibri" w:cs="Calibri"/>
          <w:b/>
          <w:caps/>
        </w:rPr>
      </w:pPr>
      <w:bookmarkStart w:id="4" w:name="_Hlk86052573"/>
      <w:r w:rsidRPr="00727F5E">
        <w:rPr>
          <w:rFonts w:ascii="Calibri" w:hAnsi="Calibri" w:cs="Calibri"/>
          <w:b/>
          <w:caps/>
        </w:rPr>
        <w:t xml:space="preserve">The Board to review and consider approval of the </w:t>
      </w:r>
      <w:r w:rsidR="00C84736">
        <w:rPr>
          <w:rFonts w:ascii="Calibri" w:hAnsi="Calibri" w:cs="Calibri"/>
          <w:b/>
          <w:caps/>
        </w:rPr>
        <w:t xml:space="preserve">special </w:t>
      </w:r>
      <w:r w:rsidRPr="00727F5E">
        <w:rPr>
          <w:rFonts w:ascii="Calibri" w:hAnsi="Calibri" w:cs="Calibri"/>
          <w:b/>
          <w:caps/>
        </w:rPr>
        <w:t>meeting minutes</w:t>
      </w:r>
      <w:r w:rsidR="002C5CCD">
        <w:rPr>
          <w:rFonts w:ascii="Calibri" w:hAnsi="Calibri" w:cs="Calibri"/>
          <w:b/>
          <w:caps/>
        </w:rPr>
        <w:t xml:space="preserve"> OF September 27, 2022 </w:t>
      </w:r>
    </w:p>
    <w:p w14:paraId="6F708943" w14:textId="77777777" w:rsidR="005B73D6" w:rsidRPr="00727F5E" w:rsidRDefault="005B73D6" w:rsidP="005B73D6">
      <w:pPr>
        <w:autoSpaceDE w:val="0"/>
        <w:autoSpaceDN w:val="0"/>
        <w:adjustRightInd w:val="0"/>
        <w:jc w:val="both"/>
        <w:rPr>
          <w:rFonts w:ascii="Calibri" w:hAnsi="Calibri" w:cs="Calibri"/>
          <w:b/>
          <w:bCs/>
          <w:caps/>
        </w:rPr>
      </w:pPr>
      <w:bookmarkStart w:id="5" w:name="_Hlk19274740"/>
      <w:bookmarkStart w:id="6" w:name="_Hlk97545090"/>
      <w:bookmarkEnd w:id="4"/>
    </w:p>
    <w:p w14:paraId="471D7FF8" w14:textId="56FE8C1C" w:rsidR="00B03914" w:rsidRPr="00B03914" w:rsidRDefault="00B03914" w:rsidP="00B03914">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 xml:space="preserve">BOaRD TO REVIEW AND CONSIDER ACCEPTING THE TREASURER’S QUARTERLY INVESTMENT REPORT FOR </w:t>
      </w:r>
      <w:r w:rsidR="00146064">
        <w:rPr>
          <w:rFonts w:ascii="Calibri" w:hAnsi="Calibri" w:cs="Calibri"/>
          <w:b/>
          <w:bCs/>
          <w:caps/>
        </w:rPr>
        <w:t>3</w:t>
      </w:r>
      <w:r w:rsidR="00146064" w:rsidRPr="00146064">
        <w:rPr>
          <w:rFonts w:ascii="Calibri" w:hAnsi="Calibri" w:cs="Calibri"/>
          <w:b/>
          <w:bCs/>
          <w:caps/>
          <w:vertAlign w:val="superscript"/>
        </w:rPr>
        <w:t>rd</w:t>
      </w:r>
      <w:r w:rsidR="00146064">
        <w:rPr>
          <w:rFonts w:ascii="Calibri" w:hAnsi="Calibri" w:cs="Calibri"/>
          <w:b/>
          <w:bCs/>
          <w:caps/>
        </w:rPr>
        <w:t xml:space="preserve"> </w:t>
      </w:r>
      <w:r>
        <w:rPr>
          <w:rFonts w:ascii="Calibri" w:hAnsi="Calibri" w:cs="Calibri"/>
          <w:b/>
          <w:bCs/>
          <w:caps/>
        </w:rPr>
        <w:t xml:space="preserve">QUARTER ENDING </w:t>
      </w:r>
      <w:r w:rsidR="00146064">
        <w:rPr>
          <w:rFonts w:ascii="Calibri" w:hAnsi="Calibri" w:cs="Calibri"/>
          <w:b/>
          <w:bCs/>
          <w:caps/>
        </w:rPr>
        <w:t>september</w:t>
      </w:r>
      <w:r>
        <w:rPr>
          <w:rFonts w:ascii="Calibri" w:hAnsi="Calibri" w:cs="Calibri"/>
          <w:b/>
          <w:bCs/>
          <w:caps/>
        </w:rPr>
        <w:t xml:space="preserve"> 3</w:t>
      </w:r>
      <w:r w:rsidR="00146064">
        <w:rPr>
          <w:rFonts w:ascii="Calibri" w:hAnsi="Calibri" w:cs="Calibri"/>
          <w:b/>
          <w:bCs/>
          <w:caps/>
        </w:rPr>
        <w:t>0</w:t>
      </w:r>
      <w:r>
        <w:rPr>
          <w:rFonts w:ascii="Calibri" w:hAnsi="Calibri" w:cs="Calibri"/>
          <w:b/>
          <w:bCs/>
          <w:caps/>
        </w:rPr>
        <w:t xml:space="preserve">, 2022. </w:t>
      </w:r>
      <w:r w:rsidRPr="00D12C62">
        <w:rPr>
          <w:rFonts w:ascii="Calibri" w:hAnsi="Calibri" w:cs="Calibri"/>
          <w:b/>
          <w:caps/>
        </w:rPr>
        <w:t>(</w:t>
      </w:r>
      <w:r>
        <w:rPr>
          <w:rFonts w:ascii="Calibri" w:hAnsi="Calibri" w:cs="Calibri"/>
          <w:b/>
        </w:rPr>
        <w:t>Dana</w:t>
      </w:r>
      <w:r w:rsidRPr="00D12C62">
        <w:rPr>
          <w:rFonts w:ascii="Calibri" w:hAnsi="Calibri" w:cs="Calibri"/>
          <w:b/>
        </w:rPr>
        <w:t xml:space="preserve"> H</w:t>
      </w:r>
      <w:r w:rsidRPr="00D12C62">
        <w:rPr>
          <w:rFonts w:ascii="Calibri" w:hAnsi="Calibri" w:cs="Calibri"/>
          <w:b/>
          <w:caps/>
        </w:rPr>
        <w:t>.)</w:t>
      </w:r>
    </w:p>
    <w:p w14:paraId="51C3225D" w14:textId="77777777" w:rsidR="00B03914" w:rsidRPr="00B03914" w:rsidRDefault="00B03914" w:rsidP="00B03914">
      <w:pPr>
        <w:pStyle w:val="ListParagraph"/>
        <w:rPr>
          <w:rFonts w:ascii="Calibri" w:hAnsi="Calibri" w:cs="Calibri"/>
          <w:b/>
          <w:caps/>
        </w:rPr>
      </w:pPr>
    </w:p>
    <w:p w14:paraId="4B4EB64A" w14:textId="5937A764" w:rsidR="005B73D6" w:rsidRPr="0063409A" w:rsidRDefault="00F14AB3" w:rsidP="005B73D6">
      <w:pPr>
        <w:pStyle w:val="ListParagraph"/>
        <w:numPr>
          <w:ilvl w:val="0"/>
          <w:numId w:val="9"/>
        </w:numPr>
        <w:autoSpaceDE w:val="0"/>
        <w:autoSpaceDN w:val="0"/>
        <w:adjustRightInd w:val="0"/>
        <w:jc w:val="both"/>
        <w:rPr>
          <w:rFonts w:ascii="Calibri" w:hAnsi="Calibri" w:cs="Calibri"/>
          <w:b/>
          <w:bCs/>
          <w:caps/>
        </w:rPr>
      </w:pPr>
      <w:r w:rsidRPr="00727F5E">
        <w:rPr>
          <w:rFonts w:ascii="Calibri" w:hAnsi="Calibri" w:cs="Calibri"/>
          <w:b/>
          <w:caps/>
        </w:rPr>
        <w:t xml:space="preserve">Board to review and consider </w:t>
      </w:r>
      <w:r w:rsidR="003E1D81">
        <w:rPr>
          <w:rFonts w:ascii="Calibri" w:hAnsi="Calibri" w:cs="Calibri"/>
          <w:b/>
          <w:caps/>
        </w:rPr>
        <w:t>ACCEPTING</w:t>
      </w:r>
      <w:r w:rsidRPr="00727F5E">
        <w:rPr>
          <w:rFonts w:ascii="Calibri" w:hAnsi="Calibri" w:cs="Calibri"/>
          <w:b/>
          <w:caps/>
        </w:rPr>
        <w:t xml:space="preserve"> the </w:t>
      </w:r>
      <w:r w:rsidR="002C5CCD">
        <w:rPr>
          <w:rFonts w:ascii="Calibri" w:hAnsi="Calibri" w:cs="Calibri"/>
          <w:b/>
          <w:caps/>
        </w:rPr>
        <w:t xml:space="preserve">october </w:t>
      </w:r>
      <w:r w:rsidR="00ED33C6" w:rsidRPr="00727F5E">
        <w:rPr>
          <w:rFonts w:ascii="Calibri" w:hAnsi="Calibri" w:cs="Calibri"/>
          <w:b/>
          <w:caps/>
        </w:rPr>
        <w:t>31</w:t>
      </w:r>
      <w:r w:rsidRPr="00727F5E">
        <w:rPr>
          <w:rFonts w:ascii="Calibri" w:hAnsi="Calibri" w:cs="Calibri"/>
          <w:b/>
          <w:caps/>
        </w:rPr>
        <w:t>, 2022, Financial report (</w:t>
      </w:r>
      <w:r w:rsidRPr="00727F5E">
        <w:rPr>
          <w:rFonts w:ascii="Calibri" w:hAnsi="Calibri" w:cs="Calibri"/>
          <w:b/>
        </w:rPr>
        <w:t>Dana H</w:t>
      </w:r>
      <w:r w:rsidRPr="00727F5E">
        <w:rPr>
          <w:rFonts w:ascii="Calibri" w:hAnsi="Calibri" w:cs="Calibri"/>
          <w:b/>
          <w:caps/>
        </w:rPr>
        <w:t>.)</w:t>
      </w:r>
    </w:p>
    <w:p w14:paraId="1D88D0D0" w14:textId="77777777" w:rsidR="0063409A" w:rsidRPr="0063409A" w:rsidRDefault="0063409A" w:rsidP="0063409A">
      <w:pPr>
        <w:pStyle w:val="ListParagraph"/>
        <w:rPr>
          <w:rFonts w:ascii="Calibri" w:hAnsi="Calibri" w:cs="Calibri"/>
          <w:b/>
          <w:bCs/>
          <w:caps/>
        </w:rPr>
      </w:pPr>
    </w:p>
    <w:p w14:paraId="76079FC2" w14:textId="3313DAAF" w:rsidR="0063409A" w:rsidRDefault="0063409A" w:rsidP="005B73D6">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lastRenderedPageBreak/>
        <w:t xml:space="preserve">Board to review and </w:t>
      </w:r>
      <w:r w:rsidR="00D802BF">
        <w:rPr>
          <w:rFonts w:ascii="Calibri" w:hAnsi="Calibri" w:cs="Calibri"/>
          <w:b/>
          <w:bCs/>
          <w:caps/>
        </w:rPr>
        <w:t>CONSIDER</w:t>
      </w:r>
      <w:r>
        <w:rPr>
          <w:rFonts w:ascii="Calibri" w:hAnsi="Calibri" w:cs="Calibri"/>
          <w:b/>
          <w:bCs/>
          <w:caps/>
        </w:rPr>
        <w:t xml:space="preserve"> approving resolution #</w:t>
      </w:r>
      <w:r w:rsidR="00D67C5D">
        <w:rPr>
          <w:rFonts w:ascii="Calibri" w:hAnsi="Calibri" w:cs="Calibri"/>
          <w:b/>
          <w:bCs/>
          <w:caps/>
        </w:rPr>
        <w:t>5-22</w:t>
      </w:r>
      <w:r>
        <w:rPr>
          <w:rFonts w:ascii="Calibri" w:hAnsi="Calibri" w:cs="Calibri"/>
          <w:b/>
          <w:bCs/>
          <w:caps/>
        </w:rPr>
        <w:t xml:space="preserve">, </w:t>
      </w:r>
      <w:r w:rsidR="00944C60">
        <w:rPr>
          <w:rFonts w:ascii="Calibri" w:hAnsi="Calibri" w:cs="Calibri"/>
          <w:b/>
          <w:bCs/>
          <w:caps/>
        </w:rPr>
        <w:t xml:space="preserve">approving </w:t>
      </w:r>
      <w:r w:rsidR="00AB7AB8">
        <w:rPr>
          <w:rFonts w:ascii="Calibri" w:hAnsi="Calibri" w:cs="Calibri"/>
          <w:b/>
          <w:bCs/>
          <w:caps/>
        </w:rPr>
        <w:t xml:space="preserve">the san </w:t>
      </w:r>
      <w:r w:rsidR="001B59DC">
        <w:rPr>
          <w:rFonts w:ascii="Calibri" w:hAnsi="Calibri" w:cs="Calibri"/>
          <w:b/>
          <w:bCs/>
          <w:caps/>
        </w:rPr>
        <w:t>JOAQUIN</w:t>
      </w:r>
      <w:r w:rsidR="00AB7AB8">
        <w:rPr>
          <w:rFonts w:ascii="Calibri" w:hAnsi="Calibri" w:cs="Calibri"/>
          <w:b/>
          <w:bCs/>
          <w:caps/>
        </w:rPr>
        <w:t xml:space="preserve"> River exchange contractor groundwater sustainability agency as the grant applicant for </w:t>
      </w:r>
      <w:r w:rsidR="00F77403">
        <w:rPr>
          <w:rFonts w:ascii="Calibri" w:hAnsi="Calibri" w:cs="Calibri"/>
          <w:b/>
          <w:bCs/>
          <w:caps/>
        </w:rPr>
        <w:t>delta mendota</w:t>
      </w:r>
      <w:r w:rsidR="00A04394">
        <w:rPr>
          <w:rFonts w:ascii="Calibri" w:hAnsi="Calibri" w:cs="Calibri"/>
          <w:b/>
          <w:bCs/>
          <w:caps/>
        </w:rPr>
        <w:t xml:space="preserve"> sgma round two imp</w:t>
      </w:r>
      <w:r w:rsidR="00484B22">
        <w:rPr>
          <w:rFonts w:ascii="Calibri" w:hAnsi="Calibri" w:cs="Calibri"/>
          <w:b/>
          <w:bCs/>
          <w:caps/>
        </w:rPr>
        <w:t>l</w:t>
      </w:r>
      <w:r w:rsidR="00A04394">
        <w:rPr>
          <w:rFonts w:ascii="Calibri" w:hAnsi="Calibri" w:cs="Calibri"/>
          <w:b/>
          <w:bCs/>
          <w:caps/>
        </w:rPr>
        <w:t>ementation</w:t>
      </w:r>
      <w:r w:rsidR="00484B22">
        <w:rPr>
          <w:rFonts w:ascii="Calibri" w:hAnsi="Calibri" w:cs="Calibri"/>
          <w:b/>
          <w:bCs/>
          <w:caps/>
        </w:rPr>
        <w:t xml:space="preserve"> </w:t>
      </w:r>
      <w:r w:rsidR="00484B22" w:rsidRPr="002D4F2D">
        <w:rPr>
          <w:rFonts w:ascii="Calibri" w:hAnsi="Calibri" w:cs="Calibri"/>
          <w:b/>
          <w:bCs/>
          <w:caps/>
        </w:rPr>
        <w:t>grant applicat</w:t>
      </w:r>
      <w:r w:rsidR="002D4F2D" w:rsidRPr="002D4F2D">
        <w:rPr>
          <w:rFonts w:ascii="Calibri" w:hAnsi="Calibri" w:cs="Calibri"/>
          <w:b/>
          <w:bCs/>
          <w:caps/>
        </w:rPr>
        <w:t>ion</w:t>
      </w:r>
    </w:p>
    <w:p w14:paraId="3FE9F5E8" w14:textId="77777777" w:rsidR="003B7CC7" w:rsidRPr="003B7CC7" w:rsidRDefault="003B7CC7" w:rsidP="003B7CC7">
      <w:pPr>
        <w:pStyle w:val="ListParagraph"/>
        <w:rPr>
          <w:rFonts w:ascii="Calibri" w:hAnsi="Calibri" w:cs="Calibri"/>
          <w:b/>
          <w:bCs/>
          <w:caps/>
        </w:rPr>
      </w:pPr>
    </w:p>
    <w:p w14:paraId="06C7F40B" w14:textId="041B2BB0" w:rsidR="003B7CC7" w:rsidRPr="00614585" w:rsidRDefault="003B7CC7" w:rsidP="005B73D6">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Board to review fee schedule for water purchased by Pacheco water district from district landowners</w:t>
      </w:r>
    </w:p>
    <w:p w14:paraId="58C3B28C" w14:textId="77777777" w:rsidR="00F96ECC" w:rsidRDefault="00F96ECC" w:rsidP="002C5CCD">
      <w:pPr>
        <w:autoSpaceDE w:val="0"/>
        <w:autoSpaceDN w:val="0"/>
        <w:adjustRightInd w:val="0"/>
        <w:jc w:val="both"/>
        <w:rPr>
          <w:rFonts w:ascii="Calibri" w:hAnsi="Calibri" w:cs="Calibri"/>
          <w:b/>
          <w:bCs/>
          <w:caps/>
        </w:rPr>
      </w:pPr>
    </w:p>
    <w:p w14:paraId="73EA7EAB" w14:textId="77777777" w:rsidR="002C5CCD" w:rsidRDefault="002C5CCD" w:rsidP="002C5CCD">
      <w:pPr>
        <w:autoSpaceDE w:val="0"/>
        <w:autoSpaceDN w:val="0"/>
        <w:adjustRightInd w:val="0"/>
        <w:jc w:val="both"/>
        <w:rPr>
          <w:rFonts w:ascii="Calibri" w:hAnsi="Calibri" w:cs="Calibri"/>
          <w:b/>
          <w:bCs/>
          <w:caps/>
        </w:rPr>
      </w:pPr>
    </w:p>
    <w:bookmarkEnd w:id="5"/>
    <w:bookmarkEnd w:id="6"/>
    <w:p w14:paraId="1814CA0C" w14:textId="77777777" w:rsidR="005B73D6" w:rsidRDefault="00F14AB3" w:rsidP="002831C1">
      <w:pPr>
        <w:spacing w:after="200" w:line="276" w:lineRule="auto"/>
        <w:contextualSpacing/>
        <w:jc w:val="center"/>
        <w:rPr>
          <w:rFonts w:ascii="Calibri" w:hAnsi="Calibri" w:cs="Calibri"/>
          <w:b/>
          <w:bCs/>
          <w:u w:val="single"/>
        </w:rPr>
      </w:pPr>
      <w:r w:rsidRPr="00727F5E">
        <w:rPr>
          <w:rFonts w:ascii="Calibri" w:hAnsi="Calibri" w:cs="Calibri"/>
          <w:b/>
          <w:bCs/>
          <w:u w:val="single"/>
        </w:rPr>
        <w:t>OTHER BUSINESS</w:t>
      </w:r>
    </w:p>
    <w:p w14:paraId="7595267D" w14:textId="41D0FEA5" w:rsidR="005B73D6" w:rsidRPr="00DB307C" w:rsidRDefault="005B73D6" w:rsidP="00DB307C">
      <w:pPr>
        <w:autoSpaceDE w:val="0"/>
        <w:autoSpaceDN w:val="0"/>
        <w:adjustRightInd w:val="0"/>
        <w:contextualSpacing/>
        <w:jc w:val="both"/>
        <w:rPr>
          <w:rFonts w:ascii="Calibri" w:hAnsi="Calibri" w:cs="Calibri"/>
          <w:b/>
          <w:caps/>
        </w:rPr>
      </w:pPr>
    </w:p>
    <w:p w14:paraId="75F26DA9" w14:textId="77777777" w:rsidR="005B73D6" w:rsidRPr="00727F5E" w:rsidRDefault="005B73D6" w:rsidP="005B73D6">
      <w:pPr>
        <w:pStyle w:val="ListParagraph"/>
        <w:ind w:left="360"/>
        <w:jc w:val="both"/>
        <w:rPr>
          <w:rFonts w:ascii="Calibri" w:hAnsi="Calibri" w:cs="Calibri"/>
          <w:b/>
        </w:rPr>
      </w:pPr>
    </w:p>
    <w:p w14:paraId="7065EE18" w14:textId="77777777" w:rsidR="005B73D6" w:rsidRPr="00727F5E" w:rsidRDefault="00F14AB3" w:rsidP="005B73D6">
      <w:pPr>
        <w:pStyle w:val="ListParagraph"/>
        <w:numPr>
          <w:ilvl w:val="0"/>
          <w:numId w:val="9"/>
        </w:numPr>
        <w:jc w:val="both"/>
        <w:rPr>
          <w:rFonts w:ascii="Calibri" w:hAnsi="Calibri" w:cs="Calibri"/>
          <w:b/>
        </w:rPr>
      </w:pPr>
      <w:r w:rsidRPr="00727F5E">
        <w:rPr>
          <w:rFonts w:ascii="Calibri" w:hAnsi="Calibri" w:cs="Calibri"/>
          <w:b/>
        </w:rPr>
        <w:t xml:space="preserve">WATER SUPPLY (Mike G.) </w:t>
      </w:r>
    </w:p>
    <w:p w14:paraId="116BF8BF" w14:textId="77777777" w:rsidR="005B73D6" w:rsidRPr="00727F5E" w:rsidRDefault="00F14AB3" w:rsidP="005B73D6">
      <w:pPr>
        <w:ind w:left="360"/>
        <w:jc w:val="both"/>
        <w:rPr>
          <w:rFonts w:ascii="Calibri" w:hAnsi="Calibri" w:cs="Calibri"/>
          <w:bCs/>
        </w:rPr>
      </w:pPr>
      <w:r w:rsidRPr="00727F5E">
        <w:rPr>
          <w:rFonts w:ascii="Calibri" w:hAnsi="Calibri" w:cs="Calibri"/>
          <w:bCs/>
        </w:rPr>
        <w:t>A.  Monthly Delivery Report</w:t>
      </w:r>
    </w:p>
    <w:p w14:paraId="76326BC2" w14:textId="77777777" w:rsidR="005B73D6" w:rsidRPr="00727F5E" w:rsidRDefault="00F14AB3" w:rsidP="005B73D6">
      <w:pPr>
        <w:ind w:left="360"/>
        <w:jc w:val="both"/>
        <w:rPr>
          <w:rFonts w:ascii="Calibri" w:hAnsi="Calibri" w:cs="Calibri"/>
          <w:bCs/>
        </w:rPr>
      </w:pPr>
      <w:r w:rsidRPr="00727F5E">
        <w:rPr>
          <w:rFonts w:ascii="Calibri" w:hAnsi="Calibri" w:cs="Calibri"/>
          <w:bCs/>
        </w:rPr>
        <w:t>B.  Water Quality</w:t>
      </w:r>
    </w:p>
    <w:p w14:paraId="0C77FF37" w14:textId="77777777" w:rsidR="002831C1" w:rsidRDefault="00F14AB3" w:rsidP="002831C1">
      <w:pPr>
        <w:autoSpaceDE w:val="0"/>
        <w:autoSpaceDN w:val="0"/>
        <w:adjustRightInd w:val="0"/>
        <w:ind w:left="360"/>
        <w:jc w:val="both"/>
        <w:rPr>
          <w:rFonts w:ascii="Calibri" w:hAnsi="Calibri" w:cs="Calibri"/>
        </w:rPr>
      </w:pPr>
      <w:r w:rsidRPr="00727F5E">
        <w:rPr>
          <w:rFonts w:ascii="Calibri" w:hAnsi="Calibri" w:cs="Calibri"/>
        </w:rPr>
        <w:t xml:space="preserve">C.  2022 Water Supply Update </w:t>
      </w:r>
    </w:p>
    <w:p w14:paraId="137F943C" w14:textId="33005534" w:rsidR="005B73D6" w:rsidRPr="002831C1" w:rsidRDefault="00F14AB3" w:rsidP="002831C1">
      <w:pPr>
        <w:autoSpaceDE w:val="0"/>
        <w:autoSpaceDN w:val="0"/>
        <w:adjustRightInd w:val="0"/>
        <w:ind w:left="360"/>
        <w:jc w:val="both"/>
        <w:rPr>
          <w:rFonts w:ascii="Calibri" w:hAnsi="Calibri" w:cs="Calibri"/>
        </w:rPr>
      </w:pPr>
      <w:r>
        <w:rPr>
          <w:rFonts w:ascii="Calibri" w:hAnsi="Calibri" w:cs="Calibri"/>
        </w:rPr>
        <w:t xml:space="preserve">D.  </w:t>
      </w:r>
      <w:r w:rsidRPr="00727F5E">
        <w:rPr>
          <w:rFonts w:ascii="Calibri" w:hAnsi="Calibri" w:cs="Calibri"/>
        </w:rPr>
        <w:t>Supplemental Water: Board may consider and take action on acquisition of supplemental water</w:t>
      </w:r>
    </w:p>
    <w:p w14:paraId="20667C18" w14:textId="77777777" w:rsidR="005B73D6" w:rsidRPr="00727F5E" w:rsidRDefault="005B73D6" w:rsidP="005B73D6">
      <w:pPr>
        <w:pStyle w:val="ListParagraph"/>
        <w:autoSpaceDE w:val="0"/>
        <w:autoSpaceDN w:val="0"/>
        <w:adjustRightInd w:val="0"/>
        <w:ind w:left="360"/>
        <w:jc w:val="both"/>
        <w:rPr>
          <w:rFonts w:ascii="Calibri" w:hAnsi="Calibri" w:cs="Calibri"/>
          <w:b/>
          <w:bCs/>
        </w:rPr>
      </w:pPr>
    </w:p>
    <w:p w14:paraId="16B36456" w14:textId="77777777" w:rsidR="005B73D6" w:rsidRPr="00727F5E" w:rsidRDefault="00F14AB3" w:rsidP="005B73D6">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OPERATIONS (Mike G.)</w:t>
      </w:r>
    </w:p>
    <w:p w14:paraId="79221406" w14:textId="77777777" w:rsidR="005B73D6" w:rsidRPr="00727F5E" w:rsidRDefault="005B73D6" w:rsidP="005B73D6">
      <w:pPr>
        <w:autoSpaceDE w:val="0"/>
        <w:autoSpaceDN w:val="0"/>
        <w:adjustRightInd w:val="0"/>
        <w:jc w:val="both"/>
        <w:rPr>
          <w:rFonts w:ascii="Calibri" w:hAnsi="Calibri" w:cs="Calibri"/>
        </w:rPr>
      </w:pPr>
    </w:p>
    <w:p w14:paraId="2B672E5B" w14:textId="77777777" w:rsidR="005B73D6" w:rsidRPr="00727F5E" w:rsidRDefault="00F14AB3" w:rsidP="005B73D6">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DRAINAGE MANAGEMENT (Palmer M.)</w:t>
      </w:r>
    </w:p>
    <w:p w14:paraId="306A1C6C" w14:textId="77777777" w:rsidR="005B73D6" w:rsidRPr="00727F5E" w:rsidRDefault="00F14AB3" w:rsidP="005B73D6">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Authority</w:t>
      </w:r>
    </w:p>
    <w:p w14:paraId="1E27ED57" w14:textId="1F9E97B8" w:rsidR="005B73D6" w:rsidRPr="00727F5E" w:rsidRDefault="00F14AB3" w:rsidP="007D2604">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Drainers</w:t>
      </w:r>
    </w:p>
    <w:p w14:paraId="7CC8E3B7" w14:textId="77777777" w:rsidR="005B73D6" w:rsidRPr="00727F5E" w:rsidRDefault="005B73D6" w:rsidP="005B73D6">
      <w:pPr>
        <w:jc w:val="both"/>
        <w:rPr>
          <w:rFonts w:ascii="Calibri" w:hAnsi="Calibri" w:cs="Calibri"/>
          <w:b/>
        </w:rPr>
      </w:pPr>
    </w:p>
    <w:p w14:paraId="41D4DDC3" w14:textId="77777777" w:rsidR="005B73D6" w:rsidRPr="00727F5E" w:rsidRDefault="00F14AB3" w:rsidP="005B73D6">
      <w:pPr>
        <w:pStyle w:val="ListParagraph"/>
        <w:numPr>
          <w:ilvl w:val="0"/>
          <w:numId w:val="9"/>
        </w:numPr>
        <w:jc w:val="both"/>
        <w:rPr>
          <w:rFonts w:ascii="Calibri" w:hAnsi="Calibri" w:cs="Calibri"/>
          <w:bCs/>
        </w:rPr>
      </w:pPr>
      <w:r w:rsidRPr="00727F5E">
        <w:rPr>
          <w:rFonts w:ascii="Calibri" w:hAnsi="Calibri" w:cs="Calibri"/>
          <w:b/>
          <w:bCs/>
          <w:caps/>
        </w:rPr>
        <w:t>GENERAL Manager’s Report (</w:t>
      </w:r>
      <w:r w:rsidRPr="00727F5E">
        <w:rPr>
          <w:rFonts w:ascii="Calibri" w:hAnsi="Calibri" w:cs="Calibri"/>
          <w:b/>
          <w:bCs/>
        </w:rPr>
        <w:t>Chase H.)</w:t>
      </w:r>
    </w:p>
    <w:p w14:paraId="1D6558CE" w14:textId="77777777" w:rsidR="007D2604" w:rsidRPr="00727F5E" w:rsidRDefault="00F14AB3" w:rsidP="007D2604">
      <w:pPr>
        <w:pStyle w:val="ListParagraph"/>
        <w:numPr>
          <w:ilvl w:val="1"/>
          <w:numId w:val="9"/>
        </w:numPr>
        <w:ind w:left="720"/>
        <w:rPr>
          <w:rFonts w:ascii="Calibri" w:hAnsi="Calibri" w:cs="Calibri"/>
          <w:bCs/>
        </w:rPr>
      </w:pPr>
      <w:r w:rsidRPr="00727F5E">
        <w:rPr>
          <w:rFonts w:ascii="Calibri" w:hAnsi="Calibri" w:cs="Calibri"/>
          <w:bCs/>
        </w:rPr>
        <w:t>Sustainable Groundwater Management Act</w:t>
      </w:r>
    </w:p>
    <w:p w14:paraId="540CA031" w14:textId="77777777" w:rsidR="007D2604" w:rsidRPr="00727F5E" w:rsidRDefault="00F14AB3" w:rsidP="007D2604">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 xml:space="preserve">B.F. Sisk Dam Raise Activity Agreement </w:t>
      </w:r>
    </w:p>
    <w:p w14:paraId="0BB2C744" w14:textId="6EA2B475" w:rsidR="00F80A20" w:rsidRPr="002C5CCD" w:rsidRDefault="00F14AB3" w:rsidP="007D2604">
      <w:pPr>
        <w:pStyle w:val="ListParagraph"/>
        <w:numPr>
          <w:ilvl w:val="1"/>
          <w:numId w:val="9"/>
        </w:numPr>
        <w:autoSpaceDE w:val="0"/>
        <w:autoSpaceDN w:val="0"/>
        <w:adjustRightInd w:val="0"/>
        <w:ind w:left="720"/>
        <w:jc w:val="both"/>
        <w:rPr>
          <w:rFonts w:ascii="Calibri" w:hAnsi="Calibri" w:cs="Calibri"/>
          <w:bCs/>
        </w:rPr>
      </w:pPr>
      <w:r w:rsidRPr="002C5CCD">
        <w:rPr>
          <w:rFonts w:ascii="Calibri" w:hAnsi="Calibri" w:cs="Calibri"/>
          <w:bCs/>
        </w:rPr>
        <w:t>S</w:t>
      </w:r>
      <w:r w:rsidR="002C5CCD" w:rsidRPr="002C5CCD">
        <w:rPr>
          <w:rFonts w:ascii="Calibri" w:hAnsi="Calibri" w:cs="Calibri"/>
          <w:bCs/>
        </w:rPr>
        <w:t>an Joaquin Valley Drainage Authority</w:t>
      </w:r>
    </w:p>
    <w:p w14:paraId="307B237F" w14:textId="04A477B9" w:rsidR="005B73D6" w:rsidRPr="00727F5E" w:rsidRDefault="00F14AB3" w:rsidP="007D2604">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Other</w:t>
      </w:r>
    </w:p>
    <w:p w14:paraId="1E7B4647" w14:textId="77777777" w:rsidR="007D2604" w:rsidRPr="00727F5E" w:rsidRDefault="007D2604" w:rsidP="007D2604">
      <w:pPr>
        <w:autoSpaceDE w:val="0"/>
        <w:autoSpaceDN w:val="0"/>
        <w:adjustRightInd w:val="0"/>
        <w:ind w:firstLine="720"/>
        <w:jc w:val="both"/>
        <w:rPr>
          <w:rFonts w:ascii="Calibri" w:hAnsi="Calibri" w:cs="Calibri"/>
          <w:bCs/>
        </w:rPr>
      </w:pPr>
    </w:p>
    <w:p w14:paraId="43659206" w14:textId="17832927" w:rsidR="005B73D6" w:rsidRPr="00727F5E" w:rsidRDefault="00F14AB3" w:rsidP="005B73D6">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REPORTS ON OTHER ITEMS PURSUANT TO GOVERNMENT CODE SECTION 54954.2(a)(3)</w:t>
      </w:r>
    </w:p>
    <w:p w14:paraId="2A9FCF1E" w14:textId="77777777" w:rsidR="005B73D6" w:rsidRPr="00727F5E" w:rsidRDefault="005B73D6" w:rsidP="005B73D6">
      <w:pPr>
        <w:pStyle w:val="ListParagraph"/>
        <w:autoSpaceDE w:val="0"/>
        <w:autoSpaceDN w:val="0"/>
        <w:adjustRightInd w:val="0"/>
        <w:ind w:left="360"/>
        <w:jc w:val="both"/>
        <w:rPr>
          <w:rFonts w:ascii="Calibri" w:hAnsi="Calibri" w:cs="Calibri"/>
        </w:rPr>
      </w:pPr>
    </w:p>
    <w:p w14:paraId="62DEFC5D" w14:textId="25DA0161" w:rsidR="005B73D6" w:rsidRPr="00A5432B" w:rsidRDefault="00F14AB3" w:rsidP="005B73D6">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CLOSED SESSION:</w:t>
      </w:r>
      <w:r w:rsidRPr="00727F5E">
        <w:rPr>
          <w:rFonts w:ascii="Calibri" w:hAnsi="Calibri" w:cs="Calibri"/>
        </w:rPr>
        <w:t xml:space="preserve">  </w:t>
      </w:r>
    </w:p>
    <w:p w14:paraId="1F84637D" w14:textId="77777777" w:rsidR="005B73D6" w:rsidRPr="00F14AB3" w:rsidRDefault="00F14AB3" w:rsidP="005B73D6">
      <w:pPr>
        <w:autoSpaceDE w:val="0"/>
        <w:autoSpaceDN w:val="0"/>
        <w:adjustRightInd w:val="0"/>
        <w:ind w:left="540" w:hanging="180"/>
        <w:jc w:val="both"/>
        <w:rPr>
          <w:rFonts w:asciiTheme="minorHAnsi" w:hAnsiTheme="minorHAnsi" w:cstheme="minorHAnsi"/>
        </w:rPr>
      </w:pPr>
      <w:r w:rsidRPr="00F14AB3">
        <w:rPr>
          <w:rFonts w:asciiTheme="minorHAnsi" w:hAnsiTheme="minorHAnsi" w:cstheme="minorHAnsi"/>
          <w:bCs/>
        </w:rPr>
        <w:t xml:space="preserve">A. </w:t>
      </w:r>
      <w:r w:rsidRPr="00F14AB3">
        <w:rPr>
          <w:rFonts w:asciiTheme="minorHAnsi" w:hAnsiTheme="minorHAnsi" w:cstheme="minorHAnsi"/>
          <w:bCs/>
        </w:rPr>
        <w:tab/>
      </w:r>
      <w:r w:rsidRPr="00F14AB3">
        <w:rPr>
          <w:rFonts w:asciiTheme="minorHAnsi" w:hAnsiTheme="minorHAnsi" w:cstheme="minorHAnsi"/>
        </w:rPr>
        <w:t>Conference with Legal Counsel – Existing Litigation</w:t>
      </w:r>
    </w:p>
    <w:p w14:paraId="34E974DF" w14:textId="77777777" w:rsidR="005B73D6" w:rsidRPr="00F14AB3" w:rsidRDefault="00F14AB3" w:rsidP="005B73D6">
      <w:pPr>
        <w:autoSpaceDE w:val="0"/>
        <w:autoSpaceDN w:val="0"/>
        <w:adjustRightInd w:val="0"/>
        <w:ind w:left="540" w:hanging="180"/>
        <w:jc w:val="both"/>
        <w:rPr>
          <w:rFonts w:asciiTheme="minorHAnsi" w:hAnsiTheme="minorHAnsi" w:cstheme="minorHAnsi"/>
          <w:bCs/>
        </w:rPr>
      </w:pPr>
      <w:r w:rsidRPr="00F14AB3">
        <w:rPr>
          <w:rFonts w:asciiTheme="minorHAnsi" w:hAnsiTheme="minorHAnsi" w:cstheme="minorHAnsi"/>
        </w:rPr>
        <w:tab/>
      </w:r>
      <w:r w:rsidRPr="00F14AB3">
        <w:rPr>
          <w:rFonts w:asciiTheme="minorHAnsi" w:hAnsiTheme="minorHAnsi" w:cstheme="minorHAnsi"/>
        </w:rPr>
        <w:tab/>
      </w:r>
      <w:r w:rsidRPr="00F14AB3">
        <w:rPr>
          <w:rFonts w:asciiTheme="minorHAnsi" w:hAnsiTheme="minorHAnsi" w:cstheme="minorHAnsi"/>
          <w:bCs/>
        </w:rPr>
        <w:t>Closed session pursuant to paragraph (1) of subdivision (d) of Government Code Section 54956.9.</w:t>
      </w:r>
    </w:p>
    <w:p w14:paraId="7B356D45" w14:textId="77777777" w:rsidR="005B73D6" w:rsidRPr="00F14AB3" w:rsidRDefault="00F14AB3" w:rsidP="005B73D6">
      <w:pPr>
        <w:autoSpaceDE w:val="0"/>
        <w:autoSpaceDN w:val="0"/>
        <w:adjustRightInd w:val="0"/>
        <w:ind w:left="720" w:hanging="180"/>
        <w:jc w:val="both"/>
        <w:rPr>
          <w:rFonts w:asciiTheme="minorHAnsi" w:hAnsiTheme="minorHAnsi" w:cstheme="minorHAnsi"/>
          <w:bCs/>
        </w:rPr>
      </w:pPr>
      <w:r w:rsidRPr="00F14AB3">
        <w:rPr>
          <w:rFonts w:asciiTheme="minorHAnsi" w:hAnsiTheme="minorHAnsi" w:cstheme="minorHAnsi"/>
          <w:bCs/>
        </w:rPr>
        <w:tab/>
        <w:t xml:space="preserve">Name of case: </w:t>
      </w:r>
      <w:proofErr w:type="spellStart"/>
      <w:r w:rsidRPr="00F14AB3">
        <w:rPr>
          <w:rFonts w:asciiTheme="minorHAnsi" w:hAnsiTheme="minorHAnsi" w:cstheme="minorHAnsi"/>
          <w:bCs/>
        </w:rPr>
        <w:t>AQUALLIANCE</w:t>
      </w:r>
      <w:proofErr w:type="spellEnd"/>
      <w:r w:rsidRPr="00F14AB3">
        <w:rPr>
          <w:rFonts w:asciiTheme="minorHAnsi" w:hAnsiTheme="minorHAnsi" w:cstheme="minorHAnsi"/>
          <w:bCs/>
        </w:rPr>
        <w:t>, et al. v. The United States Bureau of Reclamation, et al. (filed May 11, 2020)</w:t>
      </w:r>
    </w:p>
    <w:p w14:paraId="4BADDD3D" w14:textId="77777777" w:rsidR="005B73D6" w:rsidRPr="00F14AB3" w:rsidRDefault="00F14AB3" w:rsidP="005B73D6">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B.</w:t>
      </w:r>
      <w:r w:rsidRPr="00F14AB3">
        <w:rPr>
          <w:rFonts w:asciiTheme="minorHAnsi" w:hAnsiTheme="minorHAnsi" w:cstheme="minorHAnsi"/>
        </w:rPr>
        <w:tab/>
        <w:t>CONFERENCE WITH LEGAL COUNSEL – EXISTING LITIGATION</w:t>
      </w:r>
    </w:p>
    <w:p w14:paraId="680D39A9" w14:textId="77777777" w:rsidR="005B73D6" w:rsidRPr="00F14AB3" w:rsidRDefault="00F14AB3" w:rsidP="005B73D6">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ab/>
        <w:t>Closed Session pursuant to California Government Code Section 54956.9(d)(1).</w:t>
      </w:r>
    </w:p>
    <w:p w14:paraId="5E69F3B1" w14:textId="77777777" w:rsidR="005B73D6" w:rsidRPr="00F14AB3" w:rsidRDefault="00F14AB3" w:rsidP="003E1D81">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77D7DA81" w14:textId="5718F508" w:rsidR="005B73D6" w:rsidRPr="003E1D81" w:rsidRDefault="00F14AB3" w:rsidP="00F14AB3">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737D123D" w14:textId="6062F08A" w:rsidR="003E1D81" w:rsidRPr="00F14AB3" w:rsidRDefault="00F14AB3" w:rsidP="00F14AB3">
      <w:pPr>
        <w:pStyle w:val="ListParagraph"/>
        <w:numPr>
          <w:ilvl w:val="2"/>
          <w:numId w:val="34"/>
        </w:numPr>
        <w:ind w:left="1800" w:hanging="360"/>
        <w:rPr>
          <w:rFonts w:asciiTheme="minorHAnsi" w:hAnsiTheme="minorHAnsi" w:cstheme="minorHAnsi"/>
        </w:rPr>
      </w:pPr>
      <w:r w:rsidRPr="003E1D81">
        <w:rPr>
          <w:rFonts w:asciiTheme="minorHAnsi" w:hAnsiTheme="minorHAnsi" w:cstheme="minorHAnsi"/>
        </w:rPr>
        <w:t xml:space="preserve">Name of case: </w:t>
      </w:r>
      <w:r w:rsidRPr="00F14AB3">
        <w:rPr>
          <w:rFonts w:asciiTheme="minorHAnsi" w:hAnsiTheme="minorHAnsi" w:cstheme="minorHAnsi"/>
        </w:rPr>
        <w:t xml:space="preserve">NORTH COAST RIVERS ALLIANCE, CALIFORNIA </w:t>
      </w:r>
      <w:proofErr w:type="spellStart"/>
      <w:r w:rsidRPr="00F14AB3">
        <w:rPr>
          <w:rFonts w:asciiTheme="minorHAnsi" w:hAnsiTheme="minorHAnsi" w:cstheme="minorHAnsi"/>
        </w:rPr>
        <w:t>SPORTSFISHING</w:t>
      </w:r>
      <w:proofErr w:type="spellEnd"/>
      <w:r w:rsidRPr="00F14AB3">
        <w:rPr>
          <w:rFonts w:asciiTheme="minorHAnsi" w:hAnsiTheme="minorHAnsi" w:cstheme="minorHAnsi"/>
        </w:rPr>
        <w:t xml:space="preserve"> PROTECTION ALLIANCE, PACIFIC COAST FEDERATION OF FISHERMEN’S ASSOCIATIONS, SAN FRANCISCO CRAB BOAT OWNERS ASSOCIATION, INC., and INSTITUTE FOR FISHERIES RESOURCES v. UNITED STATES DEPARTMENT OF THE INTERIOR, </w:t>
      </w:r>
      <w:r>
        <w:rPr>
          <w:rFonts w:asciiTheme="minorHAnsi" w:hAnsiTheme="minorHAnsi" w:cstheme="minorHAnsi"/>
        </w:rPr>
        <w:t xml:space="preserve">PACHECO WATER DISTRICT, </w:t>
      </w:r>
      <w:r w:rsidRPr="00F14AB3">
        <w:rPr>
          <w:rFonts w:asciiTheme="minorHAnsi" w:hAnsiTheme="minorHAnsi" w:cstheme="minorHAnsi"/>
        </w:rPr>
        <w:t>et al. – United States District Court, Eastern District of California (Case No. 1:16-CV-307 DAD-SKO).</w:t>
      </w:r>
    </w:p>
    <w:p w14:paraId="2EE68605" w14:textId="77777777" w:rsidR="005B73D6" w:rsidRPr="00F14AB3" w:rsidRDefault="005B73D6" w:rsidP="005B73D6">
      <w:pPr>
        <w:autoSpaceDE w:val="0"/>
        <w:autoSpaceDN w:val="0"/>
        <w:adjustRightInd w:val="0"/>
        <w:ind w:left="540" w:hanging="180"/>
        <w:jc w:val="both"/>
        <w:rPr>
          <w:rFonts w:asciiTheme="minorHAnsi" w:hAnsiTheme="minorHAnsi" w:cstheme="minorHAnsi"/>
          <w:bCs/>
        </w:rPr>
      </w:pPr>
    </w:p>
    <w:p w14:paraId="5CB02ABB" w14:textId="77777777" w:rsidR="005B73D6" w:rsidRPr="00727F5E" w:rsidRDefault="00F14AB3" w:rsidP="005B73D6">
      <w:pPr>
        <w:numPr>
          <w:ilvl w:val="0"/>
          <w:numId w:val="9"/>
        </w:numPr>
        <w:autoSpaceDE w:val="0"/>
        <w:autoSpaceDN w:val="0"/>
        <w:adjustRightInd w:val="0"/>
        <w:jc w:val="both"/>
        <w:rPr>
          <w:rFonts w:ascii="Calibri" w:hAnsi="Calibri" w:cs="Calibri"/>
          <w:b/>
          <w:bCs/>
        </w:rPr>
      </w:pPr>
      <w:r w:rsidRPr="00727F5E">
        <w:rPr>
          <w:rFonts w:ascii="Calibri" w:hAnsi="Calibri" w:cs="Calibri"/>
          <w:b/>
          <w:bCs/>
        </w:rPr>
        <w:t>RETURN TO OPEN SESSION</w:t>
      </w:r>
    </w:p>
    <w:p w14:paraId="6D643B9F" w14:textId="77777777" w:rsidR="005B73D6" w:rsidRPr="00727F5E" w:rsidRDefault="00F14AB3" w:rsidP="005B73D6">
      <w:pPr>
        <w:autoSpaceDE w:val="0"/>
        <w:autoSpaceDN w:val="0"/>
        <w:adjustRightInd w:val="0"/>
        <w:ind w:left="360"/>
        <w:jc w:val="both"/>
        <w:rPr>
          <w:rFonts w:ascii="Calibri" w:hAnsi="Calibri" w:cs="Calibri"/>
        </w:rPr>
      </w:pPr>
      <w:r w:rsidRPr="00727F5E">
        <w:rPr>
          <w:rFonts w:ascii="Calibri" w:hAnsi="Calibri" w:cs="Calibri"/>
        </w:rPr>
        <w:t>A.</w:t>
      </w:r>
      <w:r w:rsidRPr="00727F5E">
        <w:rPr>
          <w:rFonts w:ascii="Calibri" w:hAnsi="Calibri" w:cs="Calibri"/>
        </w:rPr>
        <w:tab/>
        <w:t>Reports from closed session if any</w:t>
      </w:r>
    </w:p>
    <w:p w14:paraId="39502DFC" w14:textId="77777777" w:rsidR="005B73D6" w:rsidRPr="00727F5E" w:rsidRDefault="005B73D6" w:rsidP="005B73D6">
      <w:pPr>
        <w:autoSpaceDE w:val="0"/>
        <w:autoSpaceDN w:val="0"/>
        <w:adjustRightInd w:val="0"/>
        <w:ind w:left="360"/>
        <w:jc w:val="both"/>
        <w:rPr>
          <w:rFonts w:ascii="Calibri" w:hAnsi="Calibri" w:cs="Calibri"/>
          <w:sz w:val="12"/>
          <w:szCs w:val="12"/>
        </w:rPr>
      </w:pPr>
    </w:p>
    <w:p w14:paraId="5400F3B0" w14:textId="77777777" w:rsidR="005B73D6" w:rsidRPr="00727F5E" w:rsidRDefault="00F14AB3" w:rsidP="005B73D6">
      <w:pPr>
        <w:numPr>
          <w:ilvl w:val="0"/>
          <w:numId w:val="9"/>
        </w:numPr>
        <w:autoSpaceDE w:val="0"/>
        <w:autoSpaceDN w:val="0"/>
        <w:adjustRightInd w:val="0"/>
        <w:jc w:val="both"/>
        <w:rPr>
          <w:rFonts w:ascii="Calibri" w:hAnsi="Calibri" w:cs="Calibri"/>
          <w:b/>
          <w:bCs/>
        </w:rPr>
      </w:pPr>
      <w:r w:rsidRPr="00727F5E">
        <w:rPr>
          <w:rFonts w:ascii="Calibri" w:hAnsi="Calibri" w:cs="Calibri"/>
          <w:b/>
          <w:bCs/>
        </w:rPr>
        <w:t>FUTURE MEETING DATES</w:t>
      </w:r>
    </w:p>
    <w:p w14:paraId="43918A4B" w14:textId="10CE84DE" w:rsidR="005B73D6" w:rsidRPr="00727F5E" w:rsidRDefault="00F14AB3" w:rsidP="005B73D6">
      <w:pPr>
        <w:autoSpaceDE w:val="0"/>
        <w:autoSpaceDN w:val="0"/>
        <w:adjustRightInd w:val="0"/>
        <w:ind w:firstLine="360"/>
        <w:jc w:val="both"/>
        <w:rPr>
          <w:rFonts w:ascii="Calibri" w:hAnsi="Calibri" w:cs="Calibri"/>
          <w:bCs/>
        </w:rPr>
      </w:pPr>
      <w:r w:rsidRPr="00727F5E">
        <w:rPr>
          <w:rFonts w:ascii="Calibri" w:hAnsi="Calibri" w:cs="Calibri"/>
          <w:bCs/>
        </w:rPr>
        <w:t xml:space="preserve">A.   Next Regular Meeting Date:  </w:t>
      </w:r>
      <w:bookmarkStart w:id="7" w:name="_Hlk529369008"/>
      <w:r w:rsidR="00CB5328">
        <w:rPr>
          <w:rFonts w:ascii="Calibri" w:hAnsi="Calibri" w:cs="Calibri"/>
          <w:bCs/>
        </w:rPr>
        <w:t>January</w:t>
      </w:r>
      <w:r w:rsidRPr="00727F5E">
        <w:rPr>
          <w:rFonts w:ascii="Calibri" w:hAnsi="Calibri" w:cs="Calibri"/>
          <w:bCs/>
        </w:rPr>
        <w:t xml:space="preserve"> 1</w:t>
      </w:r>
      <w:r w:rsidR="00133694">
        <w:rPr>
          <w:rFonts w:ascii="Calibri" w:hAnsi="Calibri" w:cs="Calibri"/>
          <w:bCs/>
        </w:rPr>
        <w:t>9</w:t>
      </w:r>
      <w:r w:rsidRPr="00727F5E">
        <w:rPr>
          <w:rFonts w:ascii="Calibri" w:hAnsi="Calibri" w:cs="Calibri"/>
          <w:bCs/>
        </w:rPr>
        <w:t xml:space="preserve">, </w:t>
      </w:r>
      <w:bookmarkEnd w:id="7"/>
      <w:r w:rsidRPr="00727F5E">
        <w:rPr>
          <w:rFonts w:ascii="Calibri" w:hAnsi="Calibri" w:cs="Calibri"/>
          <w:bCs/>
        </w:rPr>
        <w:t>202</w:t>
      </w:r>
      <w:r w:rsidR="00AF4557">
        <w:rPr>
          <w:rFonts w:ascii="Calibri" w:hAnsi="Calibri" w:cs="Calibri"/>
          <w:bCs/>
        </w:rPr>
        <w:t>3</w:t>
      </w:r>
      <w:r w:rsidRPr="00727F5E">
        <w:rPr>
          <w:rFonts w:ascii="Calibri" w:hAnsi="Calibri" w:cs="Calibri"/>
          <w:bCs/>
        </w:rPr>
        <w:t>, at 9</w:t>
      </w:r>
      <w:r w:rsidR="00FD1D68" w:rsidRPr="00727F5E">
        <w:rPr>
          <w:rFonts w:ascii="Calibri" w:hAnsi="Calibri" w:cs="Calibri"/>
          <w:bCs/>
        </w:rPr>
        <w:t xml:space="preserve"> </w:t>
      </w:r>
      <w:r w:rsidRPr="00727F5E">
        <w:rPr>
          <w:rFonts w:ascii="Calibri" w:hAnsi="Calibri" w:cs="Calibri"/>
          <w:bCs/>
        </w:rPr>
        <w:t>am.</w:t>
      </w:r>
    </w:p>
    <w:p w14:paraId="4173338A" w14:textId="77777777" w:rsidR="005B73D6" w:rsidRPr="00727F5E" w:rsidRDefault="005B73D6" w:rsidP="005B73D6">
      <w:pPr>
        <w:autoSpaceDE w:val="0"/>
        <w:autoSpaceDN w:val="0"/>
        <w:adjustRightInd w:val="0"/>
        <w:ind w:left="540"/>
        <w:jc w:val="both"/>
        <w:rPr>
          <w:rFonts w:ascii="Calibri" w:hAnsi="Calibri" w:cs="Calibri"/>
          <w:bCs/>
          <w:sz w:val="12"/>
          <w:szCs w:val="12"/>
        </w:rPr>
      </w:pPr>
    </w:p>
    <w:p w14:paraId="7B8D1C3B" w14:textId="77777777" w:rsidR="005B73D6" w:rsidRPr="00727F5E" w:rsidRDefault="00F14AB3" w:rsidP="005B73D6">
      <w:pPr>
        <w:pStyle w:val="ListParagraph"/>
        <w:numPr>
          <w:ilvl w:val="0"/>
          <w:numId w:val="9"/>
        </w:numPr>
        <w:autoSpaceDE w:val="0"/>
        <w:autoSpaceDN w:val="0"/>
        <w:adjustRightInd w:val="0"/>
        <w:contextualSpacing/>
        <w:jc w:val="both"/>
        <w:rPr>
          <w:rFonts w:ascii="Calibri" w:hAnsi="Calibri" w:cs="Calibri"/>
          <w:bCs/>
        </w:rPr>
      </w:pPr>
      <w:r w:rsidRPr="00727F5E">
        <w:rPr>
          <w:rFonts w:ascii="Calibri" w:hAnsi="Calibri" w:cs="Calibri"/>
          <w:b/>
          <w:bCs/>
        </w:rPr>
        <w:t>ADJOURNMENT</w:t>
      </w:r>
    </w:p>
    <w:p w14:paraId="6F81013C" w14:textId="77777777" w:rsidR="005B73D6" w:rsidRPr="00727F5E" w:rsidRDefault="00F14AB3" w:rsidP="005B73D6">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727F5E">
        <w:rPr>
          <w:rFonts w:ascii="Calibri" w:hAnsi="Calibri" w:cs="Calibri"/>
          <w:sz w:val="19"/>
          <w:szCs w:val="19"/>
        </w:rPr>
        <w:t>Items on the Agenda may be taken in any order.</w:t>
      </w:r>
    </w:p>
    <w:p w14:paraId="43195A1A" w14:textId="77777777" w:rsidR="005B73D6" w:rsidRPr="00727F5E" w:rsidRDefault="00F14AB3" w:rsidP="005B73D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    Action may be taken on any item listed on the Agenda.</w:t>
      </w:r>
    </w:p>
    <w:p w14:paraId="3EA2624D" w14:textId="77777777" w:rsidR="005B73D6" w:rsidRPr="00727F5E" w:rsidRDefault="00F14AB3" w:rsidP="005B73D6">
      <w:pPr>
        <w:numPr>
          <w:ilvl w:val="0"/>
          <w:numId w:val="11"/>
        </w:numPr>
        <w:tabs>
          <w:tab w:val="clear" w:pos="36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76A1E90E" w14:textId="77777777" w:rsidR="005B73D6" w:rsidRPr="00727F5E" w:rsidRDefault="005B73D6" w:rsidP="005B73D6">
      <w:pPr>
        <w:jc w:val="both"/>
        <w:rPr>
          <w:rFonts w:ascii="Calibri" w:hAnsi="Calibri" w:cs="Calibri"/>
          <w:sz w:val="19"/>
          <w:szCs w:val="19"/>
        </w:rPr>
      </w:pPr>
    </w:p>
    <w:p w14:paraId="0AEF5391" w14:textId="55050E0F" w:rsidR="00337C62" w:rsidRPr="00A5432B" w:rsidRDefault="00F14AB3" w:rsidP="00A5432B">
      <w:pPr>
        <w:autoSpaceDE w:val="0"/>
        <w:autoSpaceDN w:val="0"/>
        <w:adjustRightInd w:val="0"/>
        <w:jc w:val="both"/>
        <w:rPr>
          <w:rFonts w:ascii="Calibri" w:eastAsia="SimSun" w:hAnsi="Calibri" w:cs="Calibri"/>
          <w:sz w:val="19"/>
          <w:szCs w:val="19"/>
        </w:rPr>
      </w:pPr>
      <w:r w:rsidRPr="00727F5E">
        <w:rPr>
          <w:rFonts w:ascii="Calibri" w:eastAsia="SimSun" w:hAnsi="Calibri" w:cs="Calibri"/>
          <w:sz w:val="19"/>
          <w:szCs w:val="19"/>
          <w:u w:val="single"/>
        </w:rPr>
        <w:t>Americans with Disabilities Act of 1990:</w:t>
      </w:r>
      <w:r w:rsidRPr="00727F5E">
        <w:rPr>
          <w:rFonts w:ascii="Calibri" w:eastAsia="SimSun" w:hAnsi="Calibri" w:cs="Calibr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 675-6576, attention Dana Hurley.  Requests must be received at least 18 hours prior to a scheduled public meeting.</w:t>
      </w:r>
    </w:p>
    <w:sectPr w:rsidR="00337C62" w:rsidRPr="00A5432B" w:rsidSect="00BB34F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DF0D" w14:textId="77777777" w:rsidR="00685F8F" w:rsidRDefault="00685F8F">
      <w:r>
        <w:separator/>
      </w:r>
    </w:p>
  </w:endnote>
  <w:endnote w:type="continuationSeparator" w:id="0">
    <w:p w14:paraId="7D24B90E" w14:textId="77777777" w:rsidR="00685F8F" w:rsidRDefault="00685F8F">
      <w:r>
        <w:continuationSeparator/>
      </w:r>
    </w:p>
  </w:endnote>
  <w:endnote w:type="continuationNotice" w:id="1">
    <w:p w14:paraId="23875A25" w14:textId="77777777" w:rsidR="00C324C5" w:rsidRDefault="00C32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3BE193D" w:rsidR="00431B80" w:rsidRPr="00542982" w:rsidRDefault="00F14AB3" w:rsidP="00052601">
    <w:pPr>
      <w:tabs>
        <w:tab w:val="center" w:pos="4680"/>
        <w:tab w:val="right" w:pos="9360"/>
      </w:tabs>
      <w:rPr>
        <w:rFonts w:asciiTheme="minorHAnsi" w:hAnsiTheme="minorHAnsi" w:cstheme="minorHAnsi"/>
        <w:sz w:val="16"/>
        <w:szCs w:val="16"/>
      </w:rPr>
    </w:pPr>
    <w:r w:rsidRPr="00390767">
      <w:rPr>
        <w:noProof/>
        <w:spacing w:val="-2"/>
        <w:sz w:val="16"/>
      </w:rPr>
      <w:t>3119612v1 / 21059.0012</w:t>
    </w:r>
    <w:r w:rsidR="00D23C5B">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6B6D" w14:textId="77777777" w:rsidR="00685F8F" w:rsidRDefault="00685F8F">
      <w:r>
        <w:separator/>
      </w:r>
    </w:p>
  </w:footnote>
  <w:footnote w:type="continuationSeparator" w:id="0">
    <w:p w14:paraId="19B961DB" w14:textId="77777777" w:rsidR="00685F8F" w:rsidRDefault="00685F8F">
      <w:r>
        <w:continuationSeparator/>
      </w:r>
    </w:p>
  </w:footnote>
  <w:footnote w:type="continuationNotice" w:id="1">
    <w:p w14:paraId="7EFBDE43" w14:textId="77777777" w:rsidR="00C324C5" w:rsidRDefault="00C32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C7BE3F74">
      <w:start w:val="1"/>
      <w:numFmt w:val="decimal"/>
      <w:lvlText w:val="%1."/>
      <w:lvlJc w:val="left"/>
      <w:pPr>
        <w:ind w:left="360" w:hanging="360"/>
      </w:pPr>
      <w:rPr>
        <w:b/>
      </w:rPr>
    </w:lvl>
    <w:lvl w:ilvl="1" w:tplc="C8F61250" w:tentative="1">
      <w:start w:val="1"/>
      <w:numFmt w:val="lowerLetter"/>
      <w:lvlText w:val="%2."/>
      <w:lvlJc w:val="left"/>
      <w:pPr>
        <w:ind w:left="1440" w:hanging="360"/>
      </w:pPr>
    </w:lvl>
    <w:lvl w:ilvl="2" w:tplc="FD0C5F70" w:tentative="1">
      <w:start w:val="1"/>
      <w:numFmt w:val="lowerRoman"/>
      <w:lvlText w:val="%3."/>
      <w:lvlJc w:val="right"/>
      <w:pPr>
        <w:ind w:left="2160" w:hanging="180"/>
      </w:pPr>
    </w:lvl>
    <w:lvl w:ilvl="3" w:tplc="B4D02A88" w:tentative="1">
      <w:start w:val="1"/>
      <w:numFmt w:val="decimal"/>
      <w:lvlText w:val="%4."/>
      <w:lvlJc w:val="left"/>
      <w:pPr>
        <w:ind w:left="2880" w:hanging="360"/>
      </w:pPr>
    </w:lvl>
    <w:lvl w:ilvl="4" w:tplc="08F28FAC" w:tentative="1">
      <w:start w:val="1"/>
      <w:numFmt w:val="lowerLetter"/>
      <w:lvlText w:val="%5."/>
      <w:lvlJc w:val="left"/>
      <w:pPr>
        <w:ind w:left="3600" w:hanging="360"/>
      </w:pPr>
    </w:lvl>
    <w:lvl w:ilvl="5" w:tplc="30324FD2" w:tentative="1">
      <w:start w:val="1"/>
      <w:numFmt w:val="lowerRoman"/>
      <w:lvlText w:val="%6."/>
      <w:lvlJc w:val="right"/>
      <w:pPr>
        <w:ind w:left="4320" w:hanging="180"/>
      </w:pPr>
    </w:lvl>
    <w:lvl w:ilvl="6" w:tplc="A6908C16" w:tentative="1">
      <w:start w:val="1"/>
      <w:numFmt w:val="decimal"/>
      <w:lvlText w:val="%7."/>
      <w:lvlJc w:val="left"/>
      <w:pPr>
        <w:ind w:left="5040" w:hanging="360"/>
      </w:pPr>
    </w:lvl>
    <w:lvl w:ilvl="7" w:tplc="AE800196" w:tentative="1">
      <w:start w:val="1"/>
      <w:numFmt w:val="lowerLetter"/>
      <w:lvlText w:val="%8."/>
      <w:lvlJc w:val="left"/>
      <w:pPr>
        <w:ind w:left="5760" w:hanging="360"/>
      </w:pPr>
    </w:lvl>
    <w:lvl w:ilvl="8" w:tplc="1572255C"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C0D42B74">
      <w:start w:val="1"/>
      <w:numFmt w:val="lowerLetter"/>
      <w:lvlText w:val="%1."/>
      <w:lvlJc w:val="left"/>
      <w:pPr>
        <w:ind w:left="1080" w:hanging="360"/>
      </w:pPr>
      <w:rPr>
        <w:rFonts w:ascii="Arial" w:eastAsia="Times New Roman" w:hAnsi="Arial" w:cs="Arial"/>
        <w:sz w:val="24"/>
      </w:rPr>
    </w:lvl>
    <w:lvl w:ilvl="1" w:tplc="6B9010EA">
      <w:start w:val="1"/>
      <w:numFmt w:val="lowerLetter"/>
      <w:lvlText w:val="%2."/>
      <w:lvlJc w:val="left"/>
      <w:pPr>
        <w:ind w:left="1800" w:hanging="360"/>
      </w:pPr>
    </w:lvl>
    <w:lvl w:ilvl="2" w:tplc="5D9A4FBC" w:tentative="1">
      <w:start w:val="1"/>
      <w:numFmt w:val="lowerRoman"/>
      <w:lvlText w:val="%3."/>
      <w:lvlJc w:val="right"/>
      <w:pPr>
        <w:ind w:left="2520" w:hanging="180"/>
      </w:pPr>
    </w:lvl>
    <w:lvl w:ilvl="3" w:tplc="5F92E026" w:tentative="1">
      <w:start w:val="1"/>
      <w:numFmt w:val="decimal"/>
      <w:lvlText w:val="%4."/>
      <w:lvlJc w:val="left"/>
      <w:pPr>
        <w:ind w:left="3240" w:hanging="360"/>
      </w:pPr>
    </w:lvl>
    <w:lvl w:ilvl="4" w:tplc="BFD61F84" w:tentative="1">
      <w:start w:val="1"/>
      <w:numFmt w:val="lowerLetter"/>
      <w:lvlText w:val="%5."/>
      <w:lvlJc w:val="left"/>
      <w:pPr>
        <w:ind w:left="3960" w:hanging="360"/>
      </w:pPr>
    </w:lvl>
    <w:lvl w:ilvl="5" w:tplc="96244DB4" w:tentative="1">
      <w:start w:val="1"/>
      <w:numFmt w:val="lowerRoman"/>
      <w:lvlText w:val="%6."/>
      <w:lvlJc w:val="right"/>
      <w:pPr>
        <w:ind w:left="4680" w:hanging="180"/>
      </w:pPr>
    </w:lvl>
    <w:lvl w:ilvl="6" w:tplc="87B6EF1C" w:tentative="1">
      <w:start w:val="1"/>
      <w:numFmt w:val="decimal"/>
      <w:lvlText w:val="%7."/>
      <w:lvlJc w:val="left"/>
      <w:pPr>
        <w:ind w:left="5400" w:hanging="360"/>
      </w:pPr>
    </w:lvl>
    <w:lvl w:ilvl="7" w:tplc="98DA50B0" w:tentative="1">
      <w:start w:val="1"/>
      <w:numFmt w:val="lowerLetter"/>
      <w:lvlText w:val="%8."/>
      <w:lvlJc w:val="left"/>
      <w:pPr>
        <w:ind w:left="6120" w:hanging="360"/>
      </w:pPr>
    </w:lvl>
    <w:lvl w:ilvl="8" w:tplc="CDF6F87A"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60D400B0">
      <w:start w:val="1"/>
      <w:numFmt w:val="decimal"/>
      <w:lvlText w:val="%1."/>
      <w:lvlJc w:val="left"/>
      <w:pPr>
        <w:ind w:left="720" w:hanging="360"/>
      </w:pPr>
      <w:rPr>
        <w:rFonts w:hint="default"/>
      </w:rPr>
    </w:lvl>
    <w:lvl w:ilvl="1" w:tplc="B2A26C9E" w:tentative="1">
      <w:start w:val="1"/>
      <w:numFmt w:val="lowerLetter"/>
      <w:lvlText w:val="%2."/>
      <w:lvlJc w:val="left"/>
      <w:pPr>
        <w:ind w:left="1440" w:hanging="360"/>
      </w:pPr>
    </w:lvl>
    <w:lvl w:ilvl="2" w:tplc="5B2C0D24" w:tentative="1">
      <w:start w:val="1"/>
      <w:numFmt w:val="lowerRoman"/>
      <w:lvlText w:val="%3."/>
      <w:lvlJc w:val="right"/>
      <w:pPr>
        <w:ind w:left="2160" w:hanging="180"/>
      </w:pPr>
    </w:lvl>
    <w:lvl w:ilvl="3" w:tplc="A13E4CCC" w:tentative="1">
      <w:start w:val="1"/>
      <w:numFmt w:val="decimal"/>
      <w:lvlText w:val="%4."/>
      <w:lvlJc w:val="left"/>
      <w:pPr>
        <w:ind w:left="2880" w:hanging="360"/>
      </w:pPr>
    </w:lvl>
    <w:lvl w:ilvl="4" w:tplc="B0147F18" w:tentative="1">
      <w:start w:val="1"/>
      <w:numFmt w:val="lowerLetter"/>
      <w:lvlText w:val="%5."/>
      <w:lvlJc w:val="left"/>
      <w:pPr>
        <w:ind w:left="3600" w:hanging="360"/>
      </w:pPr>
    </w:lvl>
    <w:lvl w:ilvl="5" w:tplc="1E3A0B22" w:tentative="1">
      <w:start w:val="1"/>
      <w:numFmt w:val="lowerRoman"/>
      <w:lvlText w:val="%6."/>
      <w:lvlJc w:val="right"/>
      <w:pPr>
        <w:ind w:left="4320" w:hanging="180"/>
      </w:pPr>
    </w:lvl>
    <w:lvl w:ilvl="6" w:tplc="769E0040" w:tentative="1">
      <w:start w:val="1"/>
      <w:numFmt w:val="decimal"/>
      <w:lvlText w:val="%7."/>
      <w:lvlJc w:val="left"/>
      <w:pPr>
        <w:ind w:left="5040" w:hanging="360"/>
      </w:pPr>
    </w:lvl>
    <w:lvl w:ilvl="7" w:tplc="F8125D44" w:tentative="1">
      <w:start w:val="1"/>
      <w:numFmt w:val="lowerLetter"/>
      <w:lvlText w:val="%8."/>
      <w:lvlJc w:val="left"/>
      <w:pPr>
        <w:ind w:left="5760" w:hanging="360"/>
      </w:pPr>
    </w:lvl>
    <w:lvl w:ilvl="8" w:tplc="88EE832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FC08504C">
      <w:start w:val="1"/>
      <w:numFmt w:val="decimal"/>
      <w:lvlText w:val="%1."/>
      <w:lvlJc w:val="left"/>
      <w:pPr>
        <w:ind w:left="720" w:hanging="360"/>
      </w:pPr>
    </w:lvl>
    <w:lvl w:ilvl="1" w:tplc="EC588A50" w:tentative="1">
      <w:start w:val="1"/>
      <w:numFmt w:val="lowerLetter"/>
      <w:lvlText w:val="%2."/>
      <w:lvlJc w:val="left"/>
      <w:pPr>
        <w:ind w:left="1440" w:hanging="360"/>
      </w:pPr>
    </w:lvl>
    <w:lvl w:ilvl="2" w:tplc="B5587CEE" w:tentative="1">
      <w:start w:val="1"/>
      <w:numFmt w:val="lowerRoman"/>
      <w:lvlText w:val="%3."/>
      <w:lvlJc w:val="right"/>
      <w:pPr>
        <w:ind w:left="2160" w:hanging="180"/>
      </w:pPr>
    </w:lvl>
    <w:lvl w:ilvl="3" w:tplc="5C08FE90" w:tentative="1">
      <w:start w:val="1"/>
      <w:numFmt w:val="decimal"/>
      <w:lvlText w:val="%4."/>
      <w:lvlJc w:val="left"/>
      <w:pPr>
        <w:ind w:left="2880" w:hanging="360"/>
      </w:pPr>
    </w:lvl>
    <w:lvl w:ilvl="4" w:tplc="7DDE537C" w:tentative="1">
      <w:start w:val="1"/>
      <w:numFmt w:val="lowerLetter"/>
      <w:lvlText w:val="%5."/>
      <w:lvlJc w:val="left"/>
      <w:pPr>
        <w:ind w:left="3600" w:hanging="360"/>
      </w:pPr>
    </w:lvl>
    <w:lvl w:ilvl="5" w:tplc="3798145E" w:tentative="1">
      <w:start w:val="1"/>
      <w:numFmt w:val="lowerRoman"/>
      <w:lvlText w:val="%6."/>
      <w:lvlJc w:val="right"/>
      <w:pPr>
        <w:ind w:left="4320" w:hanging="180"/>
      </w:pPr>
    </w:lvl>
    <w:lvl w:ilvl="6" w:tplc="C89806EA" w:tentative="1">
      <w:start w:val="1"/>
      <w:numFmt w:val="decimal"/>
      <w:lvlText w:val="%7."/>
      <w:lvlJc w:val="left"/>
      <w:pPr>
        <w:ind w:left="5040" w:hanging="360"/>
      </w:pPr>
    </w:lvl>
    <w:lvl w:ilvl="7" w:tplc="94E212DC" w:tentative="1">
      <w:start w:val="1"/>
      <w:numFmt w:val="lowerLetter"/>
      <w:lvlText w:val="%8."/>
      <w:lvlJc w:val="left"/>
      <w:pPr>
        <w:ind w:left="5760" w:hanging="360"/>
      </w:pPr>
    </w:lvl>
    <w:lvl w:ilvl="8" w:tplc="CEAE7230"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33B8699E">
      <w:start w:val="1"/>
      <w:numFmt w:val="bullet"/>
      <w:lvlText w:val=""/>
      <w:lvlJc w:val="left"/>
      <w:pPr>
        <w:tabs>
          <w:tab w:val="num" w:pos="360"/>
        </w:tabs>
        <w:ind w:left="360" w:hanging="360"/>
      </w:pPr>
      <w:rPr>
        <w:rFonts w:ascii="Wingdings" w:hAnsi="Wingdings" w:hint="default"/>
        <w:sz w:val="20"/>
      </w:rPr>
    </w:lvl>
    <w:lvl w:ilvl="1" w:tplc="5666D924">
      <w:start w:val="1"/>
      <w:numFmt w:val="bullet"/>
      <w:lvlText w:val="o"/>
      <w:lvlJc w:val="left"/>
      <w:pPr>
        <w:tabs>
          <w:tab w:val="num" w:pos="1080"/>
        </w:tabs>
        <w:ind w:left="1080" w:hanging="360"/>
      </w:pPr>
      <w:rPr>
        <w:rFonts w:ascii="Courier New" w:hAnsi="Courier New" w:cs="Courier New" w:hint="default"/>
      </w:rPr>
    </w:lvl>
    <w:lvl w:ilvl="2" w:tplc="D682EF7C" w:tentative="1">
      <w:start w:val="1"/>
      <w:numFmt w:val="bullet"/>
      <w:lvlText w:val=""/>
      <w:lvlJc w:val="left"/>
      <w:pPr>
        <w:tabs>
          <w:tab w:val="num" w:pos="1800"/>
        </w:tabs>
        <w:ind w:left="1800" w:hanging="360"/>
      </w:pPr>
      <w:rPr>
        <w:rFonts w:ascii="Wingdings" w:hAnsi="Wingdings" w:hint="default"/>
      </w:rPr>
    </w:lvl>
    <w:lvl w:ilvl="3" w:tplc="1C3A63B4" w:tentative="1">
      <w:start w:val="1"/>
      <w:numFmt w:val="bullet"/>
      <w:lvlText w:val=""/>
      <w:lvlJc w:val="left"/>
      <w:pPr>
        <w:tabs>
          <w:tab w:val="num" w:pos="2520"/>
        </w:tabs>
        <w:ind w:left="2520" w:hanging="360"/>
      </w:pPr>
      <w:rPr>
        <w:rFonts w:ascii="Symbol" w:hAnsi="Symbol" w:hint="default"/>
      </w:rPr>
    </w:lvl>
    <w:lvl w:ilvl="4" w:tplc="5B5C2A70" w:tentative="1">
      <w:start w:val="1"/>
      <w:numFmt w:val="bullet"/>
      <w:lvlText w:val="o"/>
      <w:lvlJc w:val="left"/>
      <w:pPr>
        <w:tabs>
          <w:tab w:val="num" w:pos="3240"/>
        </w:tabs>
        <w:ind w:left="3240" w:hanging="360"/>
      </w:pPr>
      <w:rPr>
        <w:rFonts w:ascii="Courier New" w:hAnsi="Courier New" w:cs="Courier New" w:hint="default"/>
      </w:rPr>
    </w:lvl>
    <w:lvl w:ilvl="5" w:tplc="57C698FE" w:tentative="1">
      <w:start w:val="1"/>
      <w:numFmt w:val="bullet"/>
      <w:lvlText w:val=""/>
      <w:lvlJc w:val="left"/>
      <w:pPr>
        <w:tabs>
          <w:tab w:val="num" w:pos="3960"/>
        </w:tabs>
        <w:ind w:left="3960" w:hanging="360"/>
      </w:pPr>
      <w:rPr>
        <w:rFonts w:ascii="Wingdings" w:hAnsi="Wingdings" w:hint="default"/>
      </w:rPr>
    </w:lvl>
    <w:lvl w:ilvl="6" w:tplc="C9987BCC" w:tentative="1">
      <w:start w:val="1"/>
      <w:numFmt w:val="bullet"/>
      <w:lvlText w:val=""/>
      <w:lvlJc w:val="left"/>
      <w:pPr>
        <w:tabs>
          <w:tab w:val="num" w:pos="4680"/>
        </w:tabs>
        <w:ind w:left="4680" w:hanging="360"/>
      </w:pPr>
      <w:rPr>
        <w:rFonts w:ascii="Symbol" w:hAnsi="Symbol" w:hint="default"/>
      </w:rPr>
    </w:lvl>
    <w:lvl w:ilvl="7" w:tplc="A6F20474" w:tentative="1">
      <w:start w:val="1"/>
      <w:numFmt w:val="bullet"/>
      <w:lvlText w:val="o"/>
      <w:lvlJc w:val="left"/>
      <w:pPr>
        <w:tabs>
          <w:tab w:val="num" w:pos="5400"/>
        </w:tabs>
        <w:ind w:left="5400" w:hanging="360"/>
      </w:pPr>
      <w:rPr>
        <w:rFonts w:ascii="Courier New" w:hAnsi="Courier New" w:cs="Courier New" w:hint="default"/>
      </w:rPr>
    </w:lvl>
    <w:lvl w:ilvl="8" w:tplc="49603F9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6296977E">
      <w:start w:val="1"/>
      <w:numFmt w:val="bullet"/>
      <w:lvlText w:val=""/>
      <w:lvlJc w:val="left"/>
      <w:pPr>
        <w:ind w:left="1080" w:hanging="360"/>
      </w:pPr>
      <w:rPr>
        <w:rFonts w:ascii="Wingdings" w:hAnsi="Wingdings" w:hint="default"/>
      </w:rPr>
    </w:lvl>
    <w:lvl w:ilvl="1" w:tplc="31CE0FFE" w:tentative="1">
      <w:start w:val="1"/>
      <w:numFmt w:val="bullet"/>
      <w:lvlText w:val="o"/>
      <w:lvlJc w:val="left"/>
      <w:pPr>
        <w:ind w:left="1800" w:hanging="360"/>
      </w:pPr>
      <w:rPr>
        <w:rFonts w:ascii="Courier New" w:hAnsi="Courier New" w:cs="Courier New" w:hint="default"/>
      </w:rPr>
    </w:lvl>
    <w:lvl w:ilvl="2" w:tplc="C7861672" w:tentative="1">
      <w:start w:val="1"/>
      <w:numFmt w:val="bullet"/>
      <w:lvlText w:val=""/>
      <w:lvlJc w:val="left"/>
      <w:pPr>
        <w:ind w:left="2520" w:hanging="360"/>
      </w:pPr>
      <w:rPr>
        <w:rFonts w:ascii="Wingdings" w:hAnsi="Wingdings" w:hint="default"/>
      </w:rPr>
    </w:lvl>
    <w:lvl w:ilvl="3" w:tplc="582AB23C" w:tentative="1">
      <w:start w:val="1"/>
      <w:numFmt w:val="bullet"/>
      <w:lvlText w:val=""/>
      <w:lvlJc w:val="left"/>
      <w:pPr>
        <w:ind w:left="3240" w:hanging="360"/>
      </w:pPr>
      <w:rPr>
        <w:rFonts w:ascii="Symbol" w:hAnsi="Symbol" w:hint="default"/>
      </w:rPr>
    </w:lvl>
    <w:lvl w:ilvl="4" w:tplc="31AE6B40" w:tentative="1">
      <w:start w:val="1"/>
      <w:numFmt w:val="bullet"/>
      <w:lvlText w:val="o"/>
      <w:lvlJc w:val="left"/>
      <w:pPr>
        <w:ind w:left="3960" w:hanging="360"/>
      </w:pPr>
      <w:rPr>
        <w:rFonts w:ascii="Courier New" w:hAnsi="Courier New" w:cs="Courier New" w:hint="default"/>
      </w:rPr>
    </w:lvl>
    <w:lvl w:ilvl="5" w:tplc="EFBA57FE" w:tentative="1">
      <w:start w:val="1"/>
      <w:numFmt w:val="bullet"/>
      <w:lvlText w:val=""/>
      <w:lvlJc w:val="left"/>
      <w:pPr>
        <w:ind w:left="4680" w:hanging="360"/>
      </w:pPr>
      <w:rPr>
        <w:rFonts w:ascii="Wingdings" w:hAnsi="Wingdings" w:hint="default"/>
      </w:rPr>
    </w:lvl>
    <w:lvl w:ilvl="6" w:tplc="1152F5F6" w:tentative="1">
      <w:start w:val="1"/>
      <w:numFmt w:val="bullet"/>
      <w:lvlText w:val=""/>
      <w:lvlJc w:val="left"/>
      <w:pPr>
        <w:ind w:left="5400" w:hanging="360"/>
      </w:pPr>
      <w:rPr>
        <w:rFonts w:ascii="Symbol" w:hAnsi="Symbol" w:hint="default"/>
      </w:rPr>
    </w:lvl>
    <w:lvl w:ilvl="7" w:tplc="8A488A14" w:tentative="1">
      <w:start w:val="1"/>
      <w:numFmt w:val="bullet"/>
      <w:lvlText w:val="o"/>
      <w:lvlJc w:val="left"/>
      <w:pPr>
        <w:ind w:left="6120" w:hanging="360"/>
      </w:pPr>
      <w:rPr>
        <w:rFonts w:ascii="Courier New" w:hAnsi="Courier New" w:cs="Courier New" w:hint="default"/>
      </w:rPr>
    </w:lvl>
    <w:lvl w:ilvl="8" w:tplc="A57AD748"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B99638CA">
      <w:start w:val="1"/>
      <w:numFmt w:val="lowerLetter"/>
      <w:lvlText w:val="%1."/>
      <w:lvlJc w:val="left"/>
      <w:pPr>
        <w:ind w:left="1080" w:hanging="360"/>
      </w:pPr>
      <w:rPr>
        <w:rFonts w:hint="default"/>
      </w:rPr>
    </w:lvl>
    <w:lvl w:ilvl="1" w:tplc="F61889A6" w:tentative="1">
      <w:start w:val="1"/>
      <w:numFmt w:val="lowerLetter"/>
      <w:lvlText w:val="%2."/>
      <w:lvlJc w:val="left"/>
      <w:pPr>
        <w:ind w:left="1800" w:hanging="360"/>
      </w:pPr>
    </w:lvl>
    <w:lvl w:ilvl="2" w:tplc="4DBCA940" w:tentative="1">
      <w:start w:val="1"/>
      <w:numFmt w:val="lowerRoman"/>
      <w:lvlText w:val="%3."/>
      <w:lvlJc w:val="right"/>
      <w:pPr>
        <w:ind w:left="2520" w:hanging="180"/>
      </w:pPr>
    </w:lvl>
    <w:lvl w:ilvl="3" w:tplc="9D72A3F0" w:tentative="1">
      <w:start w:val="1"/>
      <w:numFmt w:val="decimal"/>
      <w:lvlText w:val="%4."/>
      <w:lvlJc w:val="left"/>
      <w:pPr>
        <w:ind w:left="3240" w:hanging="360"/>
      </w:pPr>
    </w:lvl>
    <w:lvl w:ilvl="4" w:tplc="CE563326" w:tentative="1">
      <w:start w:val="1"/>
      <w:numFmt w:val="lowerLetter"/>
      <w:lvlText w:val="%5."/>
      <w:lvlJc w:val="left"/>
      <w:pPr>
        <w:ind w:left="3960" w:hanging="360"/>
      </w:pPr>
    </w:lvl>
    <w:lvl w:ilvl="5" w:tplc="A2D8DA6E" w:tentative="1">
      <w:start w:val="1"/>
      <w:numFmt w:val="lowerRoman"/>
      <w:lvlText w:val="%6."/>
      <w:lvlJc w:val="right"/>
      <w:pPr>
        <w:ind w:left="4680" w:hanging="180"/>
      </w:pPr>
    </w:lvl>
    <w:lvl w:ilvl="6" w:tplc="6BD0947E" w:tentative="1">
      <w:start w:val="1"/>
      <w:numFmt w:val="decimal"/>
      <w:lvlText w:val="%7."/>
      <w:lvlJc w:val="left"/>
      <w:pPr>
        <w:ind w:left="5400" w:hanging="360"/>
      </w:pPr>
    </w:lvl>
    <w:lvl w:ilvl="7" w:tplc="08949304" w:tentative="1">
      <w:start w:val="1"/>
      <w:numFmt w:val="lowerLetter"/>
      <w:lvlText w:val="%8."/>
      <w:lvlJc w:val="left"/>
      <w:pPr>
        <w:ind w:left="6120" w:hanging="360"/>
      </w:pPr>
    </w:lvl>
    <w:lvl w:ilvl="8" w:tplc="6F7C534C"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445AA4B4">
      <w:start w:val="2"/>
      <w:numFmt w:val="lowerLetter"/>
      <w:lvlText w:val="%1."/>
      <w:lvlJc w:val="left"/>
      <w:pPr>
        <w:ind w:left="720" w:hanging="360"/>
      </w:pPr>
      <w:rPr>
        <w:rFonts w:hint="default"/>
      </w:rPr>
    </w:lvl>
    <w:lvl w:ilvl="1" w:tplc="25FE02F4" w:tentative="1">
      <w:start w:val="1"/>
      <w:numFmt w:val="lowerLetter"/>
      <w:lvlText w:val="%2."/>
      <w:lvlJc w:val="left"/>
      <w:pPr>
        <w:ind w:left="1440" w:hanging="360"/>
      </w:pPr>
    </w:lvl>
    <w:lvl w:ilvl="2" w:tplc="85A0E8BA" w:tentative="1">
      <w:start w:val="1"/>
      <w:numFmt w:val="lowerRoman"/>
      <w:lvlText w:val="%3."/>
      <w:lvlJc w:val="right"/>
      <w:pPr>
        <w:ind w:left="2160" w:hanging="180"/>
      </w:pPr>
    </w:lvl>
    <w:lvl w:ilvl="3" w:tplc="E6CA79A6" w:tentative="1">
      <w:start w:val="1"/>
      <w:numFmt w:val="decimal"/>
      <w:lvlText w:val="%4."/>
      <w:lvlJc w:val="left"/>
      <w:pPr>
        <w:ind w:left="2880" w:hanging="360"/>
      </w:pPr>
    </w:lvl>
    <w:lvl w:ilvl="4" w:tplc="59B85676" w:tentative="1">
      <w:start w:val="1"/>
      <w:numFmt w:val="lowerLetter"/>
      <w:lvlText w:val="%5."/>
      <w:lvlJc w:val="left"/>
      <w:pPr>
        <w:ind w:left="3600" w:hanging="360"/>
      </w:pPr>
    </w:lvl>
    <w:lvl w:ilvl="5" w:tplc="4698BEA6" w:tentative="1">
      <w:start w:val="1"/>
      <w:numFmt w:val="lowerRoman"/>
      <w:lvlText w:val="%6."/>
      <w:lvlJc w:val="right"/>
      <w:pPr>
        <w:ind w:left="4320" w:hanging="180"/>
      </w:pPr>
    </w:lvl>
    <w:lvl w:ilvl="6" w:tplc="8B9C8A64" w:tentative="1">
      <w:start w:val="1"/>
      <w:numFmt w:val="decimal"/>
      <w:lvlText w:val="%7."/>
      <w:lvlJc w:val="left"/>
      <w:pPr>
        <w:ind w:left="5040" w:hanging="360"/>
      </w:pPr>
    </w:lvl>
    <w:lvl w:ilvl="7" w:tplc="AE58FE7E" w:tentative="1">
      <w:start w:val="1"/>
      <w:numFmt w:val="lowerLetter"/>
      <w:lvlText w:val="%8."/>
      <w:lvlJc w:val="left"/>
      <w:pPr>
        <w:ind w:left="5760" w:hanging="360"/>
      </w:pPr>
    </w:lvl>
    <w:lvl w:ilvl="8" w:tplc="DDE2AB64"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3F3E8C12">
      <w:start w:val="1"/>
      <w:numFmt w:val="decimal"/>
      <w:lvlText w:val="%1."/>
      <w:lvlJc w:val="right"/>
      <w:pPr>
        <w:ind w:left="720" w:hanging="360"/>
      </w:pPr>
      <w:rPr>
        <w:rFonts w:hint="default"/>
        <w:b/>
      </w:rPr>
    </w:lvl>
    <w:lvl w:ilvl="1" w:tplc="0CE613FC">
      <w:start w:val="1"/>
      <w:numFmt w:val="upperLetter"/>
      <w:lvlText w:val="%2."/>
      <w:lvlJc w:val="left"/>
      <w:pPr>
        <w:ind w:left="1440" w:hanging="360"/>
      </w:pPr>
      <w:rPr>
        <w:rFonts w:hint="default"/>
        <w:b w:val="0"/>
        <w:u w:val="none"/>
      </w:rPr>
    </w:lvl>
    <w:lvl w:ilvl="2" w:tplc="FF504BB4">
      <w:start w:val="1"/>
      <w:numFmt w:val="lowerRoman"/>
      <w:lvlText w:val="%3."/>
      <w:lvlJc w:val="right"/>
      <w:pPr>
        <w:ind w:left="2340" w:hanging="360"/>
      </w:pPr>
      <w:rPr>
        <w:rFonts w:hint="default"/>
        <w:b w:val="0"/>
      </w:rPr>
    </w:lvl>
    <w:lvl w:ilvl="3" w:tplc="B6602BB8" w:tentative="1">
      <w:start w:val="1"/>
      <w:numFmt w:val="decimal"/>
      <w:lvlText w:val="%4."/>
      <w:lvlJc w:val="left"/>
      <w:pPr>
        <w:ind w:left="2880" w:hanging="360"/>
      </w:pPr>
    </w:lvl>
    <w:lvl w:ilvl="4" w:tplc="BC9E6BBA" w:tentative="1">
      <w:start w:val="1"/>
      <w:numFmt w:val="lowerLetter"/>
      <w:lvlText w:val="%5."/>
      <w:lvlJc w:val="left"/>
      <w:pPr>
        <w:ind w:left="3600" w:hanging="360"/>
      </w:pPr>
    </w:lvl>
    <w:lvl w:ilvl="5" w:tplc="2820E098" w:tentative="1">
      <w:start w:val="1"/>
      <w:numFmt w:val="lowerRoman"/>
      <w:lvlText w:val="%6."/>
      <w:lvlJc w:val="right"/>
      <w:pPr>
        <w:ind w:left="4320" w:hanging="180"/>
      </w:pPr>
    </w:lvl>
    <w:lvl w:ilvl="6" w:tplc="E3D627F0" w:tentative="1">
      <w:start w:val="1"/>
      <w:numFmt w:val="decimal"/>
      <w:lvlText w:val="%7."/>
      <w:lvlJc w:val="left"/>
      <w:pPr>
        <w:ind w:left="5040" w:hanging="360"/>
      </w:pPr>
    </w:lvl>
    <w:lvl w:ilvl="7" w:tplc="70329CC0" w:tentative="1">
      <w:start w:val="1"/>
      <w:numFmt w:val="lowerLetter"/>
      <w:lvlText w:val="%8."/>
      <w:lvlJc w:val="left"/>
      <w:pPr>
        <w:ind w:left="5760" w:hanging="360"/>
      </w:pPr>
    </w:lvl>
    <w:lvl w:ilvl="8" w:tplc="F8209EE4"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14BA92C2">
      <w:start w:val="1"/>
      <w:numFmt w:val="lowerLetter"/>
      <w:lvlText w:val="%1."/>
      <w:lvlJc w:val="left"/>
      <w:pPr>
        <w:ind w:left="1080" w:hanging="360"/>
      </w:pPr>
      <w:rPr>
        <w:rFonts w:hint="default"/>
      </w:rPr>
    </w:lvl>
    <w:lvl w:ilvl="1" w:tplc="B0F2A9AA" w:tentative="1">
      <w:start w:val="1"/>
      <w:numFmt w:val="lowerLetter"/>
      <w:lvlText w:val="%2."/>
      <w:lvlJc w:val="left"/>
      <w:pPr>
        <w:ind w:left="1800" w:hanging="360"/>
      </w:pPr>
    </w:lvl>
    <w:lvl w:ilvl="2" w:tplc="5D726E5A" w:tentative="1">
      <w:start w:val="1"/>
      <w:numFmt w:val="lowerRoman"/>
      <w:lvlText w:val="%3."/>
      <w:lvlJc w:val="right"/>
      <w:pPr>
        <w:ind w:left="2520" w:hanging="180"/>
      </w:pPr>
    </w:lvl>
    <w:lvl w:ilvl="3" w:tplc="11DA4080" w:tentative="1">
      <w:start w:val="1"/>
      <w:numFmt w:val="decimal"/>
      <w:lvlText w:val="%4."/>
      <w:lvlJc w:val="left"/>
      <w:pPr>
        <w:ind w:left="3240" w:hanging="360"/>
      </w:pPr>
    </w:lvl>
    <w:lvl w:ilvl="4" w:tplc="E0024EA6" w:tentative="1">
      <w:start w:val="1"/>
      <w:numFmt w:val="lowerLetter"/>
      <w:lvlText w:val="%5."/>
      <w:lvlJc w:val="left"/>
      <w:pPr>
        <w:ind w:left="3960" w:hanging="360"/>
      </w:pPr>
    </w:lvl>
    <w:lvl w:ilvl="5" w:tplc="C9EAA622" w:tentative="1">
      <w:start w:val="1"/>
      <w:numFmt w:val="lowerRoman"/>
      <w:lvlText w:val="%6."/>
      <w:lvlJc w:val="right"/>
      <w:pPr>
        <w:ind w:left="4680" w:hanging="180"/>
      </w:pPr>
    </w:lvl>
    <w:lvl w:ilvl="6" w:tplc="F4A635E6" w:tentative="1">
      <w:start w:val="1"/>
      <w:numFmt w:val="decimal"/>
      <w:lvlText w:val="%7."/>
      <w:lvlJc w:val="left"/>
      <w:pPr>
        <w:ind w:left="5400" w:hanging="360"/>
      </w:pPr>
    </w:lvl>
    <w:lvl w:ilvl="7" w:tplc="2DD827C0" w:tentative="1">
      <w:start w:val="1"/>
      <w:numFmt w:val="lowerLetter"/>
      <w:lvlText w:val="%8."/>
      <w:lvlJc w:val="left"/>
      <w:pPr>
        <w:ind w:left="6120" w:hanging="360"/>
      </w:pPr>
    </w:lvl>
    <w:lvl w:ilvl="8" w:tplc="70084762"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B4BC2044">
      <w:start w:val="9"/>
      <w:numFmt w:val="decimal"/>
      <w:lvlText w:val="%1"/>
      <w:lvlJc w:val="left"/>
      <w:pPr>
        <w:ind w:left="720" w:hanging="360"/>
      </w:pPr>
      <w:rPr>
        <w:rFonts w:hint="default"/>
        <w:b/>
      </w:rPr>
    </w:lvl>
    <w:lvl w:ilvl="1" w:tplc="2442770A" w:tentative="1">
      <w:start w:val="1"/>
      <w:numFmt w:val="lowerLetter"/>
      <w:lvlText w:val="%2."/>
      <w:lvlJc w:val="left"/>
      <w:pPr>
        <w:ind w:left="1440" w:hanging="360"/>
      </w:pPr>
    </w:lvl>
    <w:lvl w:ilvl="2" w:tplc="4E44D4DA" w:tentative="1">
      <w:start w:val="1"/>
      <w:numFmt w:val="lowerRoman"/>
      <w:lvlText w:val="%3."/>
      <w:lvlJc w:val="right"/>
      <w:pPr>
        <w:ind w:left="2160" w:hanging="180"/>
      </w:pPr>
    </w:lvl>
    <w:lvl w:ilvl="3" w:tplc="54FCD2EE" w:tentative="1">
      <w:start w:val="1"/>
      <w:numFmt w:val="decimal"/>
      <w:lvlText w:val="%4."/>
      <w:lvlJc w:val="left"/>
      <w:pPr>
        <w:ind w:left="2880" w:hanging="360"/>
      </w:pPr>
    </w:lvl>
    <w:lvl w:ilvl="4" w:tplc="A67A2B32" w:tentative="1">
      <w:start w:val="1"/>
      <w:numFmt w:val="lowerLetter"/>
      <w:lvlText w:val="%5."/>
      <w:lvlJc w:val="left"/>
      <w:pPr>
        <w:ind w:left="3600" w:hanging="360"/>
      </w:pPr>
    </w:lvl>
    <w:lvl w:ilvl="5" w:tplc="9D9CEDBA" w:tentative="1">
      <w:start w:val="1"/>
      <w:numFmt w:val="lowerRoman"/>
      <w:lvlText w:val="%6."/>
      <w:lvlJc w:val="right"/>
      <w:pPr>
        <w:ind w:left="4320" w:hanging="180"/>
      </w:pPr>
    </w:lvl>
    <w:lvl w:ilvl="6" w:tplc="A4A49F18" w:tentative="1">
      <w:start w:val="1"/>
      <w:numFmt w:val="decimal"/>
      <w:lvlText w:val="%7."/>
      <w:lvlJc w:val="left"/>
      <w:pPr>
        <w:ind w:left="5040" w:hanging="360"/>
      </w:pPr>
    </w:lvl>
    <w:lvl w:ilvl="7" w:tplc="0D82962E" w:tentative="1">
      <w:start w:val="1"/>
      <w:numFmt w:val="lowerLetter"/>
      <w:lvlText w:val="%8."/>
      <w:lvlJc w:val="left"/>
      <w:pPr>
        <w:ind w:left="5760" w:hanging="360"/>
      </w:pPr>
    </w:lvl>
    <w:lvl w:ilvl="8" w:tplc="D5AE1BFE" w:tentative="1">
      <w:start w:val="1"/>
      <w:numFmt w:val="lowerRoman"/>
      <w:lvlText w:val="%9."/>
      <w:lvlJc w:val="right"/>
      <w:pPr>
        <w:ind w:left="6480" w:hanging="180"/>
      </w:pPr>
    </w:lvl>
  </w:abstractNum>
  <w:abstractNum w:abstractNumId="13" w15:restartNumberingAfterBreak="0">
    <w:nsid w:val="300A33FC"/>
    <w:multiLevelType w:val="hybridMultilevel"/>
    <w:tmpl w:val="0F884550"/>
    <w:lvl w:ilvl="0" w:tplc="3984CA86">
      <w:start w:val="11"/>
      <w:numFmt w:val="decimal"/>
      <w:lvlText w:val="%1."/>
      <w:lvlJc w:val="left"/>
      <w:pPr>
        <w:ind w:left="720" w:hanging="360"/>
      </w:pPr>
      <w:rPr>
        <w:rFonts w:hint="default"/>
      </w:rPr>
    </w:lvl>
    <w:lvl w:ilvl="1" w:tplc="1A14E1FC" w:tentative="1">
      <w:start w:val="1"/>
      <w:numFmt w:val="lowerLetter"/>
      <w:lvlText w:val="%2."/>
      <w:lvlJc w:val="left"/>
      <w:pPr>
        <w:ind w:left="1440" w:hanging="360"/>
      </w:pPr>
    </w:lvl>
    <w:lvl w:ilvl="2" w:tplc="3C7E1A46" w:tentative="1">
      <w:start w:val="1"/>
      <w:numFmt w:val="lowerRoman"/>
      <w:lvlText w:val="%3."/>
      <w:lvlJc w:val="right"/>
      <w:pPr>
        <w:ind w:left="2160" w:hanging="180"/>
      </w:pPr>
    </w:lvl>
    <w:lvl w:ilvl="3" w:tplc="4CD613A8" w:tentative="1">
      <w:start w:val="1"/>
      <w:numFmt w:val="decimal"/>
      <w:lvlText w:val="%4."/>
      <w:lvlJc w:val="left"/>
      <w:pPr>
        <w:ind w:left="2880" w:hanging="360"/>
      </w:pPr>
    </w:lvl>
    <w:lvl w:ilvl="4" w:tplc="7E481A84" w:tentative="1">
      <w:start w:val="1"/>
      <w:numFmt w:val="lowerLetter"/>
      <w:lvlText w:val="%5."/>
      <w:lvlJc w:val="left"/>
      <w:pPr>
        <w:ind w:left="3600" w:hanging="360"/>
      </w:pPr>
    </w:lvl>
    <w:lvl w:ilvl="5" w:tplc="C26AFE0C" w:tentative="1">
      <w:start w:val="1"/>
      <w:numFmt w:val="lowerRoman"/>
      <w:lvlText w:val="%6."/>
      <w:lvlJc w:val="right"/>
      <w:pPr>
        <w:ind w:left="4320" w:hanging="180"/>
      </w:pPr>
    </w:lvl>
    <w:lvl w:ilvl="6" w:tplc="D88C2DFA" w:tentative="1">
      <w:start w:val="1"/>
      <w:numFmt w:val="decimal"/>
      <w:lvlText w:val="%7."/>
      <w:lvlJc w:val="left"/>
      <w:pPr>
        <w:ind w:left="5040" w:hanging="360"/>
      </w:pPr>
    </w:lvl>
    <w:lvl w:ilvl="7" w:tplc="4FDE863C" w:tentative="1">
      <w:start w:val="1"/>
      <w:numFmt w:val="lowerLetter"/>
      <w:lvlText w:val="%8."/>
      <w:lvlJc w:val="left"/>
      <w:pPr>
        <w:ind w:left="5760" w:hanging="360"/>
      </w:pPr>
    </w:lvl>
    <w:lvl w:ilvl="8" w:tplc="0E24BA5A" w:tentative="1">
      <w:start w:val="1"/>
      <w:numFmt w:val="lowerRoman"/>
      <w:lvlText w:val="%9."/>
      <w:lvlJc w:val="right"/>
      <w:pPr>
        <w:ind w:left="6480" w:hanging="180"/>
      </w:pPr>
    </w:lvl>
  </w:abstractNum>
  <w:abstractNum w:abstractNumId="14" w15:restartNumberingAfterBreak="0">
    <w:nsid w:val="30CF3BDE"/>
    <w:multiLevelType w:val="hybridMultilevel"/>
    <w:tmpl w:val="BB80A04C"/>
    <w:lvl w:ilvl="0" w:tplc="CC6287F6">
      <w:start w:val="1"/>
      <w:numFmt w:val="decimal"/>
      <w:lvlText w:val="%1."/>
      <w:lvlJc w:val="left"/>
      <w:pPr>
        <w:ind w:left="360" w:hanging="360"/>
      </w:pPr>
      <w:rPr>
        <w:b/>
        <w:bCs w:val="0"/>
      </w:rPr>
    </w:lvl>
    <w:lvl w:ilvl="1" w:tplc="63EA86B0">
      <w:start w:val="1"/>
      <w:numFmt w:val="upperLetter"/>
      <w:lvlText w:val="%2."/>
      <w:lvlJc w:val="left"/>
      <w:pPr>
        <w:ind w:left="1080" w:hanging="360"/>
      </w:pPr>
      <w:rPr>
        <w:rFonts w:hint="default"/>
        <w:b w:val="0"/>
      </w:rPr>
    </w:lvl>
    <w:lvl w:ilvl="2" w:tplc="85D60CC6">
      <w:start w:val="1"/>
      <w:numFmt w:val="lowerRoman"/>
      <w:lvlText w:val="%3."/>
      <w:lvlJc w:val="right"/>
      <w:pPr>
        <w:ind w:left="1800" w:hanging="180"/>
      </w:pPr>
      <w:rPr>
        <w:rFonts w:hint="default"/>
        <w:b w:val="0"/>
      </w:rPr>
    </w:lvl>
    <w:lvl w:ilvl="3" w:tplc="719CF304" w:tentative="1">
      <w:start w:val="1"/>
      <w:numFmt w:val="decimal"/>
      <w:lvlText w:val="%4."/>
      <w:lvlJc w:val="left"/>
      <w:pPr>
        <w:ind w:left="2520" w:hanging="360"/>
      </w:pPr>
    </w:lvl>
    <w:lvl w:ilvl="4" w:tplc="8E283FC2" w:tentative="1">
      <w:start w:val="1"/>
      <w:numFmt w:val="lowerLetter"/>
      <w:lvlText w:val="%5."/>
      <w:lvlJc w:val="left"/>
      <w:pPr>
        <w:ind w:left="3240" w:hanging="360"/>
      </w:pPr>
    </w:lvl>
    <w:lvl w:ilvl="5" w:tplc="88DC00DC" w:tentative="1">
      <w:start w:val="1"/>
      <w:numFmt w:val="lowerRoman"/>
      <w:lvlText w:val="%6."/>
      <w:lvlJc w:val="right"/>
      <w:pPr>
        <w:ind w:left="3960" w:hanging="180"/>
      </w:pPr>
    </w:lvl>
    <w:lvl w:ilvl="6" w:tplc="5094A1DC" w:tentative="1">
      <w:start w:val="1"/>
      <w:numFmt w:val="decimal"/>
      <w:lvlText w:val="%7."/>
      <w:lvlJc w:val="left"/>
      <w:pPr>
        <w:ind w:left="4680" w:hanging="360"/>
      </w:pPr>
    </w:lvl>
    <w:lvl w:ilvl="7" w:tplc="EE36470C" w:tentative="1">
      <w:start w:val="1"/>
      <w:numFmt w:val="lowerLetter"/>
      <w:lvlText w:val="%8."/>
      <w:lvlJc w:val="left"/>
      <w:pPr>
        <w:ind w:left="5400" w:hanging="360"/>
      </w:pPr>
    </w:lvl>
    <w:lvl w:ilvl="8" w:tplc="F69687E8" w:tentative="1">
      <w:start w:val="1"/>
      <w:numFmt w:val="lowerRoman"/>
      <w:lvlText w:val="%9."/>
      <w:lvlJc w:val="right"/>
      <w:pPr>
        <w:ind w:left="6120" w:hanging="180"/>
      </w:pPr>
    </w:lvl>
  </w:abstractNum>
  <w:abstractNum w:abstractNumId="15" w15:restartNumberingAfterBreak="0">
    <w:nsid w:val="35745E60"/>
    <w:multiLevelType w:val="hybridMultilevel"/>
    <w:tmpl w:val="5D8C198A"/>
    <w:lvl w:ilvl="0" w:tplc="A7BEC926">
      <w:start w:val="1"/>
      <w:numFmt w:val="decimal"/>
      <w:lvlText w:val="%1."/>
      <w:lvlJc w:val="left"/>
      <w:pPr>
        <w:ind w:left="360" w:hanging="360"/>
      </w:pPr>
      <w:rPr>
        <w:rFonts w:hint="default"/>
        <w:b w:val="0"/>
        <w:u w:val="none"/>
      </w:rPr>
    </w:lvl>
    <w:lvl w:ilvl="1" w:tplc="4134C49C" w:tentative="1">
      <w:start w:val="1"/>
      <w:numFmt w:val="lowerLetter"/>
      <w:lvlText w:val="%2."/>
      <w:lvlJc w:val="left"/>
      <w:pPr>
        <w:ind w:left="360" w:hanging="360"/>
      </w:pPr>
    </w:lvl>
    <w:lvl w:ilvl="2" w:tplc="0E424340" w:tentative="1">
      <w:start w:val="1"/>
      <w:numFmt w:val="lowerRoman"/>
      <w:lvlText w:val="%3."/>
      <w:lvlJc w:val="right"/>
      <w:pPr>
        <w:ind w:left="1080" w:hanging="180"/>
      </w:pPr>
    </w:lvl>
    <w:lvl w:ilvl="3" w:tplc="43BAAB28" w:tentative="1">
      <w:start w:val="1"/>
      <w:numFmt w:val="decimal"/>
      <w:lvlText w:val="%4."/>
      <w:lvlJc w:val="left"/>
      <w:pPr>
        <w:ind w:left="1800" w:hanging="360"/>
      </w:pPr>
    </w:lvl>
    <w:lvl w:ilvl="4" w:tplc="8C04FEB4" w:tentative="1">
      <w:start w:val="1"/>
      <w:numFmt w:val="lowerLetter"/>
      <w:lvlText w:val="%5."/>
      <w:lvlJc w:val="left"/>
      <w:pPr>
        <w:ind w:left="2520" w:hanging="360"/>
      </w:pPr>
    </w:lvl>
    <w:lvl w:ilvl="5" w:tplc="CA940D42" w:tentative="1">
      <w:start w:val="1"/>
      <w:numFmt w:val="lowerRoman"/>
      <w:lvlText w:val="%6."/>
      <w:lvlJc w:val="right"/>
      <w:pPr>
        <w:ind w:left="3240" w:hanging="180"/>
      </w:pPr>
    </w:lvl>
    <w:lvl w:ilvl="6" w:tplc="11CAD334" w:tentative="1">
      <w:start w:val="1"/>
      <w:numFmt w:val="decimal"/>
      <w:lvlText w:val="%7."/>
      <w:lvlJc w:val="left"/>
      <w:pPr>
        <w:ind w:left="3960" w:hanging="360"/>
      </w:pPr>
    </w:lvl>
    <w:lvl w:ilvl="7" w:tplc="050255FA" w:tentative="1">
      <w:start w:val="1"/>
      <w:numFmt w:val="lowerLetter"/>
      <w:lvlText w:val="%8."/>
      <w:lvlJc w:val="left"/>
      <w:pPr>
        <w:ind w:left="4680" w:hanging="360"/>
      </w:pPr>
    </w:lvl>
    <w:lvl w:ilvl="8" w:tplc="C6A09FC2" w:tentative="1">
      <w:start w:val="1"/>
      <w:numFmt w:val="lowerRoman"/>
      <w:lvlText w:val="%9."/>
      <w:lvlJc w:val="right"/>
      <w:pPr>
        <w:ind w:left="5400" w:hanging="180"/>
      </w:pPr>
    </w:lvl>
  </w:abstractNum>
  <w:abstractNum w:abstractNumId="16" w15:restartNumberingAfterBreak="0">
    <w:nsid w:val="3C88786D"/>
    <w:multiLevelType w:val="hybridMultilevel"/>
    <w:tmpl w:val="D14E2680"/>
    <w:lvl w:ilvl="0" w:tplc="DE2CB92A">
      <w:start w:val="1"/>
      <w:numFmt w:val="decimal"/>
      <w:lvlText w:val="%1."/>
      <w:lvlJc w:val="left"/>
      <w:pPr>
        <w:ind w:left="1080" w:hanging="360"/>
      </w:pPr>
    </w:lvl>
    <w:lvl w:ilvl="1" w:tplc="21760E5A">
      <w:start w:val="1"/>
      <w:numFmt w:val="lowerLetter"/>
      <w:lvlText w:val="%2."/>
      <w:lvlJc w:val="left"/>
      <w:pPr>
        <w:ind w:left="1800" w:hanging="360"/>
      </w:pPr>
    </w:lvl>
    <w:lvl w:ilvl="2" w:tplc="EAE629BA">
      <w:start w:val="1"/>
      <w:numFmt w:val="lowerRoman"/>
      <w:lvlText w:val="%3."/>
      <w:lvlJc w:val="right"/>
      <w:pPr>
        <w:ind w:left="2520" w:hanging="180"/>
      </w:pPr>
    </w:lvl>
    <w:lvl w:ilvl="3" w:tplc="52AE5314">
      <w:start w:val="1"/>
      <w:numFmt w:val="decimal"/>
      <w:lvlText w:val="%4."/>
      <w:lvlJc w:val="left"/>
      <w:pPr>
        <w:ind w:left="3240" w:hanging="360"/>
      </w:pPr>
    </w:lvl>
    <w:lvl w:ilvl="4" w:tplc="9CE469F2">
      <w:start w:val="1"/>
      <w:numFmt w:val="lowerLetter"/>
      <w:lvlText w:val="%5."/>
      <w:lvlJc w:val="left"/>
      <w:pPr>
        <w:ind w:left="3960" w:hanging="360"/>
      </w:pPr>
    </w:lvl>
    <w:lvl w:ilvl="5" w:tplc="00D64E86">
      <w:start w:val="1"/>
      <w:numFmt w:val="lowerRoman"/>
      <w:lvlText w:val="%6."/>
      <w:lvlJc w:val="right"/>
      <w:pPr>
        <w:ind w:left="4680" w:hanging="180"/>
      </w:pPr>
    </w:lvl>
    <w:lvl w:ilvl="6" w:tplc="DC3EED0E">
      <w:start w:val="1"/>
      <w:numFmt w:val="decimal"/>
      <w:lvlText w:val="%7."/>
      <w:lvlJc w:val="left"/>
      <w:pPr>
        <w:ind w:left="5400" w:hanging="360"/>
      </w:pPr>
    </w:lvl>
    <w:lvl w:ilvl="7" w:tplc="D8D2A368">
      <w:start w:val="1"/>
      <w:numFmt w:val="lowerLetter"/>
      <w:lvlText w:val="%8."/>
      <w:lvlJc w:val="left"/>
      <w:pPr>
        <w:ind w:left="6120" w:hanging="360"/>
      </w:pPr>
    </w:lvl>
    <w:lvl w:ilvl="8" w:tplc="7FA45A58">
      <w:start w:val="1"/>
      <w:numFmt w:val="lowerRoman"/>
      <w:lvlText w:val="%9."/>
      <w:lvlJc w:val="right"/>
      <w:pPr>
        <w:ind w:left="6840" w:hanging="180"/>
      </w:pPr>
    </w:lvl>
  </w:abstractNum>
  <w:abstractNum w:abstractNumId="17" w15:restartNumberingAfterBreak="0">
    <w:nsid w:val="3D122401"/>
    <w:multiLevelType w:val="hybridMultilevel"/>
    <w:tmpl w:val="B2EED124"/>
    <w:lvl w:ilvl="0" w:tplc="33F6C8B6">
      <w:start w:val="1"/>
      <w:numFmt w:val="decimal"/>
      <w:lvlText w:val="%1."/>
      <w:lvlJc w:val="left"/>
      <w:pPr>
        <w:ind w:left="720" w:hanging="360"/>
      </w:pPr>
      <w:rPr>
        <w:rFonts w:hint="default"/>
      </w:rPr>
    </w:lvl>
    <w:lvl w:ilvl="1" w:tplc="8BDAC908" w:tentative="1">
      <w:start w:val="1"/>
      <w:numFmt w:val="lowerLetter"/>
      <w:lvlText w:val="%2."/>
      <w:lvlJc w:val="left"/>
      <w:pPr>
        <w:ind w:left="1440" w:hanging="360"/>
      </w:pPr>
    </w:lvl>
    <w:lvl w:ilvl="2" w:tplc="ABAC9124" w:tentative="1">
      <w:start w:val="1"/>
      <w:numFmt w:val="lowerRoman"/>
      <w:lvlText w:val="%3."/>
      <w:lvlJc w:val="right"/>
      <w:pPr>
        <w:ind w:left="2160" w:hanging="180"/>
      </w:pPr>
    </w:lvl>
    <w:lvl w:ilvl="3" w:tplc="ACDAAD96" w:tentative="1">
      <w:start w:val="1"/>
      <w:numFmt w:val="decimal"/>
      <w:lvlText w:val="%4."/>
      <w:lvlJc w:val="left"/>
      <w:pPr>
        <w:ind w:left="2880" w:hanging="360"/>
      </w:pPr>
    </w:lvl>
    <w:lvl w:ilvl="4" w:tplc="D6C4B8CA" w:tentative="1">
      <w:start w:val="1"/>
      <w:numFmt w:val="lowerLetter"/>
      <w:lvlText w:val="%5."/>
      <w:lvlJc w:val="left"/>
      <w:pPr>
        <w:ind w:left="3600" w:hanging="360"/>
      </w:pPr>
    </w:lvl>
    <w:lvl w:ilvl="5" w:tplc="A5CE6C20" w:tentative="1">
      <w:start w:val="1"/>
      <w:numFmt w:val="lowerRoman"/>
      <w:lvlText w:val="%6."/>
      <w:lvlJc w:val="right"/>
      <w:pPr>
        <w:ind w:left="4320" w:hanging="180"/>
      </w:pPr>
    </w:lvl>
    <w:lvl w:ilvl="6" w:tplc="9DBA5CC6" w:tentative="1">
      <w:start w:val="1"/>
      <w:numFmt w:val="decimal"/>
      <w:lvlText w:val="%7."/>
      <w:lvlJc w:val="left"/>
      <w:pPr>
        <w:ind w:left="5040" w:hanging="360"/>
      </w:pPr>
    </w:lvl>
    <w:lvl w:ilvl="7" w:tplc="829C0034" w:tentative="1">
      <w:start w:val="1"/>
      <w:numFmt w:val="lowerLetter"/>
      <w:lvlText w:val="%8."/>
      <w:lvlJc w:val="left"/>
      <w:pPr>
        <w:ind w:left="5760" w:hanging="360"/>
      </w:pPr>
    </w:lvl>
    <w:lvl w:ilvl="8" w:tplc="42005710" w:tentative="1">
      <w:start w:val="1"/>
      <w:numFmt w:val="lowerRoman"/>
      <w:lvlText w:val="%9."/>
      <w:lvlJc w:val="right"/>
      <w:pPr>
        <w:ind w:left="6480" w:hanging="180"/>
      </w:pPr>
    </w:lvl>
  </w:abstractNum>
  <w:abstractNum w:abstractNumId="18" w15:restartNumberingAfterBreak="0">
    <w:nsid w:val="46057385"/>
    <w:multiLevelType w:val="hybridMultilevel"/>
    <w:tmpl w:val="ADC88422"/>
    <w:lvl w:ilvl="0" w:tplc="EC844248">
      <w:start w:val="1"/>
      <w:numFmt w:val="upperLetter"/>
      <w:lvlText w:val="%1."/>
      <w:lvlJc w:val="left"/>
      <w:pPr>
        <w:ind w:left="1440" w:hanging="360"/>
      </w:pPr>
    </w:lvl>
    <w:lvl w:ilvl="1" w:tplc="1B4C93FE" w:tentative="1">
      <w:start w:val="1"/>
      <w:numFmt w:val="lowerLetter"/>
      <w:lvlText w:val="%2."/>
      <w:lvlJc w:val="left"/>
      <w:pPr>
        <w:ind w:left="2160" w:hanging="360"/>
      </w:pPr>
    </w:lvl>
    <w:lvl w:ilvl="2" w:tplc="192886F0" w:tentative="1">
      <w:start w:val="1"/>
      <w:numFmt w:val="lowerRoman"/>
      <w:lvlText w:val="%3."/>
      <w:lvlJc w:val="right"/>
      <w:pPr>
        <w:ind w:left="2880" w:hanging="180"/>
      </w:pPr>
    </w:lvl>
    <w:lvl w:ilvl="3" w:tplc="33B07280" w:tentative="1">
      <w:start w:val="1"/>
      <w:numFmt w:val="decimal"/>
      <w:lvlText w:val="%4."/>
      <w:lvlJc w:val="left"/>
      <w:pPr>
        <w:ind w:left="3600" w:hanging="360"/>
      </w:pPr>
    </w:lvl>
    <w:lvl w:ilvl="4" w:tplc="F90CCD64" w:tentative="1">
      <w:start w:val="1"/>
      <w:numFmt w:val="lowerLetter"/>
      <w:lvlText w:val="%5."/>
      <w:lvlJc w:val="left"/>
      <w:pPr>
        <w:ind w:left="4320" w:hanging="360"/>
      </w:pPr>
    </w:lvl>
    <w:lvl w:ilvl="5" w:tplc="25F6AB82" w:tentative="1">
      <w:start w:val="1"/>
      <w:numFmt w:val="lowerRoman"/>
      <w:lvlText w:val="%6."/>
      <w:lvlJc w:val="right"/>
      <w:pPr>
        <w:ind w:left="5040" w:hanging="180"/>
      </w:pPr>
    </w:lvl>
    <w:lvl w:ilvl="6" w:tplc="2E3C02F8" w:tentative="1">
      <w:start w:val="1"/>
      <w:numFmt w:val="decimal"/>
      <w:lvlText w:val="%7."/>
      <w:lvlJc w:val="left"/>
      <w:pPr>
        <w:ind w:left="5760" w:hanging="360"/>
      </w:pPr>
    </w:lvl>
    <w:lvl w:ilvl="7" w:tplc="33E8B658" w:tentative="1">
      <w:start w:val="1"/>
      <w:numFmt w:val="lowerLetter"/>
      <w:lvlText w:val="%8."/>
      <w:lvlJc w:val="left"/>
      <w:pPr>
        <w:ind w:left="6480" w:hanging="360"/>
      </w:pPr>
    </w:lvl>
    <w:lvl w:ilvl="8" w:tplc="04405E46" w:tentative="1">
      <w:start w:val="1"/>
      <w:numFmt w:val="lowerRoman"/>
      <w:lvlText w:val="%9."/>
      <w:lvlJc w:val="right"/>
      <w:pPr>
        <w:ind w:left="7200" w:hanging="180"/>
      </w:pPr>
    </w:lvl>
  </w:abstractNum>
  <w:abstractNum w:abstractNumId="19" w15:restartNumberingAfterBreak="0">
    <w:nsid w:val="4BEC5348"/>
    <w:multiLevelType w:val="hybridMultilevel"/>
    <w:tmpl w:val="95F66FBC"/>
    <w:lvl w:ilvl="0" w:tplc="70341B84">
      <w:start w:val="1"/>
      <w:numFmt w:val="lowerRoman"/>
      <w:lvlText w:val="%1."/>
      <w:lvlJc w:val="right"/>
      <w:pPr>
        <w:ind w:left="2340" w:hanging="360"/>
      </w:pPr>
      <w:rPr>
        <w:rFonts w:hint="default"/>
        <w:b w:val="0"/>
      </w:rPr>
    </w:lvl>
    <w:lvl w:ilvl="1" w:tplc="0AF6F0D8">
      <w:start w:val="1"/>
      <w:numFmt w:val="lowerLetter"/>
      <w:lvlText w:val="%2."/>
      <w:lvlJc w:val="left"/>
      <w:pPr>
        <w:ind w:left="1440" w:hanging="360"/>
      </w:pPr>
    </w:lvl>
    <w:lvl w:ilvl="2" w:tplc="407C3258" w:tentative="1">
      <w:start w:val="1"/>
      <w:numFmt w:val="lowerRoman"/>
      <w:lvlText w:val="%3."/>
      <w:lvlJc w:val="right"/>
      <w:pPr>
        <w:ind w:left="2160" w:hanging="180"/>
      </w:pPr>
    </w:lvl>
    <w:lvl w:ilvl="3" w:tplc="BDAABA2E" w:tentative="1">
      <w:start w:val="1"/>
      <w:numFmt w:val="decimal"/>
      <w:lvlText w:val="%4."/>
      <w:lvlJc w:val="left"/>
      <w:pPr>
        <w:ind w:left="2880" w:hanging="360"/>
      </w:pPr>
    </w:lvl>
    <w:lvl w:ilvl="4" w:tplc="0442C1A2" w:tentative="1">
      <w:start w:val="1"/>
      <w:numFmt w:val="lowerLetter"/>
      <w:lvlText w:val="%5."/>
      <w:lvlJc w:val="left"/>
      <w:pPr>
        <w:ind w:left="3600" w:hanging="360"/>
      </w:pPr>
    </w:lvl>
    <w:lvl w:ilvl="5" w:tplc="D47298B2" w:tentative="1">
      <w:start w:val="1"/>
      <w:numFmt w:val="lowerRoman"/>
      <w:lvlText w:val="%6."/>
      <w:lvlJc w:val="right"/>
      <w:pPr>
        <w:ind w:left="4320" w:hanging="180"/>
      </w:pPr>
    </w:lvl>
    <w:lvl w:ilvl="6" w:tplc="4CFA9294" w:tentative="1">
      <w:start w:val="1"/>
      <w:numFmt w:val="decimal"/>
      <w:lvlText w:val="%7."/>
      <w:lvlJc w:val="left"/>
      <w:pPr>
        <w:ind w:left="5040" w:hanging="360"/>
      </w:pPr>
    </w:lvl>
    <w:lvl w:ilvl="7" w:tplc="B95A2976" w:tentative="1">
      <w:start w:val="1"/>
      <w:numFmt w:val="lowerLetter"/>
      <w:lvlText w:val="%8."/>
      <w:lvlJc w:val="left"/>
      <w:pPr>
        <w:ind w:left="5760" w:hanging="360"/>
      </w:pPr>
    </w:lvl>
    <w:lvl w:ilvl="8" w:tplc="E26E3B10" w:tentative="1">
      <w:start w:val="1"/>
      <w:numFmt w:val="lowerRoman"/>
      <w:lvlText w:val="%9."/>
      <w:lvlJc w:val="right"/>
      <w:pPr>
        <w:ind w:left="6480" w:hanging="180"/>
      </w:pPr>
    </w:lvl>
  </w:abstractNum>
  <w:abstractNum w:abstractNumId="20"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C34632"/>
    <w:multiLevelType w:val="hybridMultilevel"/>
    <w:tmpl w:val="B0148108"/>
    <w:lvl w:ilvl="0" w:tplc="2AE4FC1A">
      <w:start w:val="1"/>
      <w:numFmt w:val="decimal"/>
      <w:lvlText w:val="%1."/>
      <w:lvlJc w:val="left"/>
      <w:pPr>
        <w:ind w:left="720" w:hanging="360"/>
      </w:pPr>
      <w:rPr>
        <w:rFonts w:hint="default"/>
        <w:sz w:val="22"/>
        <w:szCs w:val="22"/>
      </w:rPr>
    </w:lvl>
    <w:lvl w:ilvl="1" w:tplc="F8A213C8">
      <w:start w:val="1"/>
      <w:numFmt w:val="lowerLetter"/>
      <w:lvlText w:val="%2."/>
      <w:lvlJc w:val="left"/>
      <w:pPr>
        <w:ind w:left="1440" w:hanging="360"/>
      </w:pPr>
      <w:rPr>
        <w:b w:val="0"/>
      </w:rPr>
    </w:lvl>
    <w:lvl w:ilvl="2" w:tplc="21A05684">
      <w:start w:val="1"/>
      <w:numFmt w:val="lowerRoman"/>
      <w:lvlText w:val="%3."/>
      <w:lvlJc w:val="right"/>
      <w:pPr>
        <w:ind w:left="2160" w:hanging="180"/>
      </w:pPr>
    </w:lvl>
    <w:lvl w:ilvl="3" w:tplc="5A84099C">
      <w:start w:val="1"/>
      <w:numFmt w:val="decimal"/>
      <w:lvlText w:val="%4."/>
      <w:lvlJc w:val="left"/>
      <w:pPr>
        <w:ind w:left="2880" w:hanging="360"/>
      </w:pPr>
    </w:lvl>
    <w:lvl w:ilvl="4" w:tplc="EA8A386C" w:tentative="1">
      <w:start w:val="1"/>
      <w:numFmt w:val="lowerLetter"/>
      <w:lvlText w:val="%5."/>
      <w:lvlJc w:val="left"/>
      <w:pPr>
        <w:ind w:left="3600" w:hanging="360"/>
      </w:pPr>
    </w:lvl>
    <w:lvl w:ilvl="5" w:tplc="EDE06108" w:tentative="1">
      <w:start w:val="1"/>
      <w:numFmt w:val="lowerRoman"/>
      <w:lvlText w:val="%6."/>
      <w:lvlJc w:val="right"/>
      <w:pPr>
        <w:ind w:left="4320" w:hanging="180"/>
      </w:pPr>
    </w:lvl>
    <w:lvl w:ilvl="6" w:tplc="D4F43866" w:tentative="1">
      <w:start w:val="1"/>
      <w:numFmt w:val="decimal"/>
      <w:lvlText w:val="%7."/>
      <w:lvlJc w:val="left"/>
      <w:pPr>
        <w:ind w:left="5040" w:hanging="360"/>
      </w:pPr>
    </w:lvl>
    <w:lvl w:ilvl="7" w:tplc="0846A056" w:tentative="1">
      <w:start w:val="1"/>
      <w:numFmt w:val="lowerLetter"/>
      <w:lvlText w:val="%8."/>
      <w:lvlJc w:val="left"/>
      <w:pPr>
        <w:ind w:left="5760" w:hanging="360"/>
      </w:pPr>
    </w:lvl>
    <w:lvl w:ilvl="8" w:tplc="801647DA" w:tentative="1">
      <w:start w:val="1"/>
      <w:numFmt w:val="lowerRoman"/>
      <w:lvlText w:val="%9."/>
      <w:lvlJc w:val="right"/>
      <w:pPr>
        <w:ind w:left="6480" w:hanging="180"/>
      </w:pPr>
    </w:lvl>
  </w:abstractNum>
  <w:abstractNum w:abstractNumId="22" w15:restartNumberingAfterBreak="0">
    <w:nsid w:val="5E1A5F6E"/>
    <w:multiLevelType w:val="hybridMultilevel"/>
    <w:tmpl w:val="83F4AEE8"/>
    <w:lvl w:ilvl="0" w:tplc="A59CD5D6">
      <w:start w:val="1"/>
      <w:numFmt w:val="upperLetter"/>
      <w:lvlText w:val="%1."/>
      <w:lvlJc w:val="left"/>
      <w:pPr>
        <w:ind w:left="720" w:hanging="360"/>
      </w:pPr>
    </w:lvl>
    <w:lvl w:ilvl="1" w:tplc="1FA21026" w:tentative="1">
      <w:start w:val="1"/>
      <w:numFmt w:val="lowerLetter"/>
      <w:lvlText w:val="%2."/>
      <w:lvlJc w:val="left"/>
      <w:pPr>
        <w:ind w:left="1440" w:hanging="360"/>
      </w:pPr>
    </w:lvl>
    <w:lvl w:ilvl="2" w:tplc="FEDCF47E" w:tentative="1">
      <w:start w:val="1"/>
      <w:numFmt w:val="lowerRoman"/>
      <w:lvlText w:val="%3."/>
      <w:lvlJc w:val="right"/>
      <w:pPr>
        <w:ind w:left="2160" w:hanging="180"/>
      </w:pPr>
    </w:lvl>
    <w:lvl w:ilvl="3" w:tplc="4A702500" w:tentative="1">
      <w:start w:val="1"/>
      <w:numFmt w:val="decimal"/>
      <w:lvlText w:val="%4."/>
      <w:lvlJc w:val="left"/>
      <w:pPr>
        <w:ind w:left="2880" w:hanging="360"/>
      </w:pPr>
    </w:lvl>
    <w:lvl w:ilvl="4" w:tplc="C330904E" w:tentative="1">
      <w:start w:val="1"/>
      <w:numFmt w:val="lowerLetter"/>
      <w:lvlText w:val="%5."/>
      <w:lvlJc w:val="left"/>
      <w:pPr>
        <w:ind w:left="3600" w:hanging="360"/>
      </w:pPr>
    </w:lvl>
    <w:lvl w:ilvl="5" w:tplc="92229486" w:tentative="1">
      <w:start w:val="1"/>
      <w:numFmt w:val="lowerRoman"/>
      <w:lvlText w:val="%6."/>
      <w:lvlJc w:val="right"/>
      <w:pPr>
        <w:ind w:left="4320" w:hanging="180"/>
      </w:pPr>
    </w:lvl>
    <w:lvl w:ilvl="6" w:tplc="789A461C" w:tentative="1">
      <w:start w:val="1"/>
      <w:numFmt w:val="decimal"/>
      <w:lvlText w:val="%7."/>
      <w:lvlJc w:val="left"/>
      <w:pPr>
        <w:ind w:left="5040" w:hanging="360"/>
      </w:pPr>
    </w:lvl>
    <w:lvl w:ilvl="7" w:tplc="06A0A92E" w:tentative="1">
      <w:start w:val="1"/>
      <w:numFmt w:val="lowerLetter"/>
      <w:lvlText w:val="%8."/>
      <w:lvlJc w:val="left"/>
      <w:pPr>
        <w:ind w:left="5760" w:hanging="360"/>
      </w:pPr>
    </w:lvl>
    <w:lvl w:ilvl="8" w:tplc="E8A6E8E6" w:tentative="1">
      <w:start w:val="1"/>
      <w:numFmt w:val="lowerRoman"/>
      <w:lvlText w:val="%9."/>
      <w:lvlJc w:val="right"/>
      <w:pPr>
        <w:ind w:left="6480" w:hanging="180"/>
      </w:pPr>
    </w:lvl>
  </w:abstractNum>
  <w:abstractNum w:abstractNumId="23" w15:restartNumberingAfterBreak="0">
    <w:nsid w:val="5F713368"/>
    <w:multiLevelType w:val="hybridMultilevel"/>
    <w:tmpl w:val="C22A5B96"/>
    <w:lvl w:ilvl="0" w:tplc="7C1CBA9A">
      <w:start w:val="1"/>
      <w:numFmt w:val="upperLetter"/>
      <w:lvlText w:val="%1."/>
      <w:lvlJc w:val="left"/>
      <w:pPr>
        <w:ind w:left="1440" w:hanging="360"/>
      </w:pPr>
      <w:rPr>
        <w:rFonts w:hint="default"/>
        <w:b w:val="0"/>
        <w:u w:val="none"/>
      </w:rPr>
    </w:lvl>
    <w:lvl w:ilvl="1" w:tplc="312A6478" w:tentative="1">
      <w:start w:val="1"/>
      <w:numFmt w:val="lowerLetter"/>
      <w:lvlText w:val="%2."/>
      <w:lvlJc w:val="left"/>
      <w:pPr>
        <w:ind w:left="1440" w:hanging="360"/>
      </w:pPr>
    </w:lvl>
    <w:lvl w:ilvl="2" w:tplc="D40EA274" w:tentative="1">
      <w:start w:val="1"/>
      <w:numFmt w:val="lowerRoman"/>
      <w:lvlText w:val="%3."/>
      <w:lvlJc w:val="right"/>
      <w:pPr>
        <w:ind w:left="2160" w:hanging="180"/>
      </w:pPr>
    </w:lvl>
    <w:lvl w:ilvl="3" w:tplc="E322421A" w:tentative="1">
      <w:start w:val="1"/>
      <w:numFmt w:val="decimal"/>
      <w:lvlText w:val="%4."/>
      <w:lvlJc w:val="left"/>
      <w:pPr>
        <w:ind w:left="2880" w:hanging="360"/>
      </w:pPr>
    </w:lvl>
    <w:lvl w:ilvl="4" w:tplc="2CAC4C06" w:tentative="1">
      <w:start w:val="1"/>
      <w:numFmt w:val="lowerLetter"/>
      <w:lvlText w:val="%5."/>
      <w:lvlJc w:val="left"/>
      <w:pPr>
        <w:ind w:left="3600" w:hanging="360"/>
      </w:pPr>
    </w:lvl>
    <w:lvl w:ilvl="5" w:tplc="E1AE73C0" w:tentative="1">
      <w:start w:val="1"/>
      <w:numFmt w:val="lowerRoman"/>
      <w:lvlText w:val="%6."/>
      <w:lvlJc w:val="right"/>
      <w:pPr>
        <w:ind w:left="4320" w:hanging="180"/>
      </w:pPr>
    </w:lvl>
    <w:lvl w:ilvl="6" w:tplc="F104A602" w:tentative="1">
      <w:start w:val="1"/>
      <w:numFmt w:val="decimal"/>
      <w:lvlText w:val="%7."/>
      <w:lvlJc w:val="left"/>
      <w:pPr>
        <w:ind w:left="5040" w:hanging="360"/>
      </w:pPr>
    </w:lvl>
    <w:lvl w:ilvl="7" w:tplc="21B20EAA" w:tentative="1">
      <w:start w:val="1"/>
      <w:numFmt w:val="lowerLetter"/>
      <w:lvlText w:val="%8."/>
      <w:lvlJc w:val="left"/>
      <w:pPr>
        <w:ind w:left="5760" w:hanging="360"/>
      </w:pPr>
    </w:lvl>
    <w:lvl w:ilvl="8" w:tplc="DB5CE33C" w:tentative="1">
      <w:start w:val="1"/>
      <w:numFmt w:val="lowerRoman"/>
      <w:lvlText w:val="%9."/>
      <w:lvlJc w:val="right"/>
      <w:pPr>
        <w:ind w:left="6480" w:hanging="180"/>
      </w:pPr>
    </w:lvl>
  </w:abstractNum>
  <w:abstractNum w:abstractNumId="24" w15:restartNumberingAfterBreak="0">
    <w:nsid w:val="61E01701"/>
    <w:multiLevelType w:val="hybridMultilevel"/>
    <w:tmpl w:val="91B2E194"/>
    <w:lvl w:ilvl="0" w:tplc="2DF4517E">
      <w:start w:val="1"/>
      <w:numFmt w:val="decimal"/>
      <w:lvlText w:val="%1."/>
      <w:lvlJc w:val="right"/>
      <w:pPr>
        <w:ind w:left="720" w:hanging="360"/>
      </w:pPr>
      <w:rPr>
        <w:rFonts w:hint="default"/>
        <w:b/>
      </w:rPr>
    </w:lvl>
    <w:lvl w:ilvl="1" w:tplc="9F10D2CA">
      <w:start w:val="1"/>
      <w:numFmt w:val="upperLetter"/>
      <w:lvlText w:val="%2."/>
      <w:lvlJc w:val="left"/>
      <w:pPr>
        <w:ind w:left="1440" w:hanging="360"/>
      </w:pPr>
      <w:rPr>
        <w:rFonts w:hint="default"/>
        <w:b w:val="0"/>
        <w:u w:val="none"/>
      </w:rPr>
    </w:lvl>
    <w:lvl w:ilvl="2" w:tplc="23109980">
      <w:start w:val="1"/>
      <w:numFmt w:val="lowerRoman"/>
      <w:lvlText w:val="%3."/>
      <w:lvlJc w:val="right"/>
      <w:pPr>
        <w:ind w:left="2340" w:hanging="360"/>
      </w:pPr>
      <w:rPr>
        <w:rFonts w:hint="default"/>
        <w:b w:val="0"/>
      </w:rPr>
    </w:lvl>
    <w:lvl w:ilvl="3" w:tplc="70BE940E">
      <w:start w:val="18"/>
      <w:numFmt w:val="decimal"/>
      <w:lvlText w:val="%4"/>
      <w:lvlJc w:val="left"/>
      <w:pPr>
        <w:ind w:left="2880" w:hanging="360"/>
      </w:pPr>
      <w:rPr>
        <w:rFonts w:hint="default"/>
        <w:b/>
      </w:rPr>
    </w:lvl>
    <w:lvl w:ilvl="4" w:tplc="72965218" w:tentative="1">
      <w:start w:val="1"/>
      <w:numFmt w:val="lowerLetter"/>
      <w:lvlText w:val="%5."/>
      <w:lvlJc w:val="left"/>
      <w:pPr>
        <w:ind w:left="3600" w:hanging="360"/>
      </w:pPr>
    </w:lvl>
    <w:lvl w:ilvl="5" w:tplc="F79835C2" w:tentative="1">
      <w:start w:val="1"/>
      <w:numFmt w:val="lowerRoman"/>
      <w:lvlText w:val="%6."/>
      <w:lvlJc w:val="right"/>
      <w:pPr>
        <w:ind w:left="4320" w:hanging="180"/>
      </w:pPr>
    </w:lvl>
    <w:lvl w:ilvl="6" w:tplc="AF4EF0FA" w:tentative="1">
      <w:start w:val="1"/>
      <w:numFmt w:val="decimal"/>
      <w:lvlText w:val="%7."/>
      <w:lvlJc w:val="left"/>
      <w:pPr>
        <w:ind w:left="5040" w:hanging="360"/>
      </w:pPr>
    </w:lvl>
    <w:lvl w:ilvl="7" w:tplc="5714F972" w:tentative="1">
      <w:start w:val="1"/>
      <w:numFmt w:val="lowerLetter"/>
      <w:lvlText w:val="%8."/>
      <w:lvlJc w:val="left"/>
      <w:pPr>
        <w:ind w:left="5760" w:hanging="360"/>
      </w:pPr>
    </w:lvl>
    <w:lvl w:ilvl="8" w:tplc="226C029E" w:tentative="1">
      <w:start w:val="1"/>
      <w:numFmt w:val="lowerRoman"/>
      <w:lvlText w:val="%9."/>
      <w:lvlJc w:val="right"/>
      <w:pPr>
        <w:ind w:left="6480" w:hanging="180"/>
      </w:pPr>
    </w:lvl>
  </w:abstractNum>
  <w:abstractNum w:abstractNumId="25" w15:restartNumberingAfterBreak="0">
    <w:nsid w:val="63113C4A"/>
    <w:multiLevelType w:val="hybridMultilevel"/>
    <w:tmpl w:val="74AE990A"/>
    <w:lvl w:ilvl="0" w:tplc="BA9CA34E">
      <w:start w:val="1"/>
      <w:numFmt w:val="decimal"/>
      <w:lvlText w:val="%1."/>
      <w:lvlJc w:val="left"/>
      <w:pPr>
        <w:ind w:left="360" w:hanging="360"/>
      </w:pPr>
      <w:rPr>
        <w:b/>
        <w:bCs w:val="0"/>
      </w:rPr>
    </w:lvl>
    <w:lvl w:ilvl="1" w:tplc="99F86294">
      <w:start w:val="1"/>
      <w:numFmt w:val="upperLetter"/>
      <w:lvlText w:val="%2."/>
      <w:lvlJc w:val="left"/>
      <w:pPr>
        <w:ind w:left="1080" w:hanging="360"/>
      </w:pPr>
      <w:rPr>
        <w:rFonts w:hint="default"/>
        <w:b w:val="0"/>
      </w:rPr>
    </w:lvl>
    <w:lvl w:ilvl="2" w:tplc="4D681486">
      <w:start w:val="1"/>
      <w:numFmt w:val="lowerRoman"/>
      <w:lvlText w:val="%3."/>
      <w:lvlJc w:val="right"/>
      <w:pPr>
        <w:ind w:left="1800" w:hanging="180"/>
      </w:pPr>
      <w:rPr>
        <w:rFonts w:hint="default"/>
        <w:b w:val="0"/>
      </w:rPr>
    </w:lvl>
    <w:lvl w:ilvl="3" w:tplc="B24A7502" w:tentative="1">
      <w:start w:val="1"/>
      <w:numFmt w:val="decimal"/>
      <w:lvlText w:val="%4."/>
      <w:lvlJc w:val="left"/>
      <w:pPr>
        <w:ind w:left="2520" w:hanging="360"/>
      </w:pPr>
    </w:lvl>
    <w:lvl w:ilvl="4" w:tplc="4746A04C" w:tentative="1">
      <w:start w:val="1"/>
      <w:numFmt w:val="lowerLetter"/>
      <w:lvlText w:val="%5."/>
      <w:lvlJc w:val="left"/>
      <w:pPr>
        <w:ind w:left="3240" w:hanging="360"/>
      </w:pPr>
    </w:lvl>
    <w:lvl w:ilvl="5" w:tplc="F9D04D1E" w:tentative="1">
      <w:start w:val="1"/>
      <w:numFmt w:val="lowerRoman"/>
      <w:lvlText w:val="%6."/>
      <w:lvlJc w:val="right"/>
      <w:pPr>
        <w:ind w:left="3960" w:hanging="180"/>
      </w:pPr>
    </w:lvl>
    <w:lvl w:ilvl="6" w:tplc="CD304012" w:tentative="1">
      <w:start w:val="1"/>
      <w:numFmt w:val="decimal"/>
      <w:lvlText w:val="%7."/>
      <w:lvlJc w:val="left"/>
      <w:pPr>
        <w:ind w:left="4680" w:hanging="360"/>
      </w:pPr>
    </w:lvl>
    <w:lvl w:ilvl="7" w:tplc="3EEE7AF2" w:tentative="1">
      <w:start w:val="1"/>
      <w:numFmt w:val="lowerLetter"/>
      <w:lvlText w:val="%8."/>
      <w:lvlJc w:val="left"/>
      <w:pPr>
        <w:ind w:left="5400" w:hanging="360"/>
      </w:pPr>
    </w:lvl>
    <w:lvl w:ilvl="8" w:tplc="FD14A590" w:tentative="1">
      <w:start w:val="1"/>
      <w:numFmt w:val="lowerRoman"/>
      <w:lvlText w:val="%9."/>
      <w:lvlJc w:val="right"/>
      <w:pPr>
        <w:ind w:left="6120" w:hanging="180"/>
      </w:pPr>
    </w:lvl>
  </w:abstractNum>
  <w:abstractNum w:abstractNumId="26" w15:restartNumberingAfterBreak="0">
    <w:nsid w:val="650D7AE1"/>
    <w:multiLevelType w:val="hybridMultilevel"/>
    <w:tmpl w:val="32903EA2"/>
    <w:lvl w:ilvl="0" w:tplc="BE067134">
      <w:start w:val="1"/>
      <w:numFmt w:val="upperLetter"/>
      <w:lvlText w:val="%1."/>
      <w:lvlJc w:val="left"/>
      <w:pPr>
        <w:ind w:left="720" w:hanging="360"/>
      </w:pPr>
    </w:lvl>
    <w:lvl w:ilvl="1" w:tplc="53380878">
      <w:start w:val="1"/>
      <w:numFmt w:val="lowerRoman"/>
      <w:lvlText w:val="%2."/>
      <w:lvlJc w:val="right"/>
      <w:pPr>
        <w:ind w:left="1440" w:hanging="360"/>
      </w:pPr>
    </w:lvl>
    <w:lvl w:ilvl="2" w:tplc="6428B202" w:tentative="1">
      <w:start w:val="1"/>
      <w:numFmt w:val="lowerRoman"/>
      <w:lvlText w:val="%3."/>
      <w:lvlJc w:val="right"/>
      <w:pPr>
        <w:ind w:left="2160" w:hanging="180"/>
      </w:pPr>
    </w:lvl>
    <w:lvl w:ilvl="3" w:tplc="774AF692" w:tentative="1">
      <w:start w:val="1"/>
      <w:numFmt w:val="decimal"/>
      <w:lvlText w:val="%4."/>
      <w:lvlJc w:val="left"/>
      <w:pPr>
        <w:ind w:left="2880" w:hanging="360"/>
      </w:pPr>
    </w:lvl>
    <w:lvl w:ilvl="4" w:tplc="CE6A4FB8" w:tentative="1">
      <w:start w:val="1"/>
      <w:numFmt w:val="lowerLetter"/>
      <w:lvlText w:val="%5."/>
      <w:lvlJc w:val="left"/>
      <w:pPr>
        <w:ind w:left="3600" w:hanging="360"/>
      </w:pPr>
    </w:lvl>
    <w:lvl w:ilvl="5" w:tplc="B3F41902" w:tentative="1">
      <w:start w:val="1"/>
      <w:numFmt w:val="lowerRoman"/>
      <w:lvlText w:val="%6."/>
      <w:lvlJc w:val="right"/>
      <w:pPr>
        <w:ind w:left="4320" w:hanging="180"/>
      </w:pPr>
    </w:lvl>
    <w:lvl w:ilvl="6" w:tplc="C87AAEF0" w:tentative="1">
      <w:start w:val="1"/>
      <w:numFmt w:val="decimal"/>
      <w:lvlText w:val="%7."/>
      <w:lvlJc w:val="left"/>
      <w:pPr>
        <w:ind w:left="5040" w:hanging="360"/>
      </w:pPr>
    </w:lvl>
    <w:lvl w:ilvl="7" w:tplc="A7DE87C8" w:tentative="1">
      <w:start w:val="1"/>
      <w:numFmt w:val="lowerLetter"/>
      <w:lvlText w:val="%8."/>
      <w:lvlJc w:val="left"/>
      <w:pPr>
        <w:ind w:left="5760" w:hanging="360"/>
      </w:pPr>
    </w:lvl>
    <w:lvl w:ilvl="8" w:tplc="AC7EF332" w:tentative="1">
      <w:start w:val="1"/>
      <w:numFmt w:val="lowerRoman"/>
      <w:lvlText w:val="%9."/>
      <w:lvlJc w:val="right"/>
      <w:pPr>
        <w:ind w:left="6480" w:hanging="180"/>
      </w:pPr>
    </w:lvl>
  </w:abstractNum>
  <w:abstractNum w:abstractNumId="27" w15:restartNumberingAfterBreak="0">
    <w:nsid w:val="665C18C9"/>
    <w:multiLevelType w:val="hybridMultilevel"/>
    <w:tmpl w:val="2D7E8F9C"/>
    <w:lvl w:ilvl="0" w:tplc="9F70008C">
      <w:start w:val="1"/>
      <w:numFmt w:val="bullet"/>
      <w:lvlText w:val=""/>
      <w:lvlJc w:val="left"/>
      <w:pPr>
        <w:ind w:left="2160" w:hanging="360"/>
      </w:pPr>
      <w:rPr>
        <w:rFonts w:ascii="Symbol" w:hAnsi="Symbol" w:hint="default"/>
      </w:rPr>
    </w:lvl>
    <w:lvl w:ilvl="1" w:tplc="44447B52">
      <w:start w:val="1"/>
      <w:numFmt w:val="bullet"/>
      <w:lvlText w:val="o"/>
      <w:lvlJc w:val="left"/>
      <w:pPr>
        <w:ind w:left="2880" w:hanging="360"/>
      </w:pPr>
      <w:rPr>
        <w:rFonts w:ascii="Courier New" w:hAnsi="Courier New" w:cs="Courier New" w:hint="default"/>
      </w:rPr>
    </w:lvl>
    <w:lvl w:ilvl="2" w:tplc="85BE74AA">
      <w:start w:val="1"/>
      <w:numFmt w:val="bullet"/>
      <w:lvlText w:val=""/>
      <w:lvlJc w:val="left"/>
      <w:pPr>
        <w:ind w:left="3600" w:hanging="360"/>
      </w:pPr>
      <w:rPr>
        <w:rFonts w:ascii="Wingdings" w:hAnsi="Wingdings" w:hint="default"/>
      </w:rPr>
    </w:lvl>
    <w:lvl w:ilvl="3" w:tplc="F864C69E">
      <w:start w:val="1"/>
      <w:numFmt w:val="bullet"/>
      <w:lvlText w:val=""/>
      <w:lvlJc w:val="left"/>
      <w:pPr>
        <w:ind w:left="4320" w:hanging="360"/>
      </w:pPr>
      <w:rPr>
        <w:rFonts w:ascii="Symbol" w:hAnsi="Symbol" w:hint="default"/>
      </w:rPr>
    </w:lvl>
    <w:lvl w:ilvl="4" w:tplc="2CCCE1F4">
      <w:start w:val="1"/>
      <w:numFmt w:val="bullet"/>
      <w:lvlText w:val="o"/>
      <w:lvlJc w:val="left"/>
      <w:pPr>
        <w:ind w:left="5040" w:hanging="360"/>
      </w:pPr>
      <w:rPr>
        <w:rFonts w:ascii="Courier New" w:hAnsi="Courier New" w:cs="Courier New" w:hint="default"/>
      </w:rPr>
    </w:lvl>
    <w:lvl w:ilvl="5" w:tplc="071E4CEA">
      <w:start w:val="1"/>
      <w:numFmt w:val="bullet"/>
      <w:lvlText w:val=""/>
      <w:lvlJc w:val="left"/>
      <w:pPr>
        <w:ind w:left="5760" w:hanging="360"/>
      </w:pPr>
      <w:rPr>
        <w:rFonts w:ascii="Wingdings" w:hAnsi="Wingdings" w:hint="default"/>
      </w:rPr>
    </w:lvl>
    <w:lvl w:ilvl="6" w:tplc="08588426">
      <w:start w:val="1"/>
      <w:numFmt w:val="bullet"/>
      <w:lvlText w:val=""/>
      <w:lvlJc w:val="left"/>
      <w:pPr>
        <w:ind w:left="6480" w:hanging="360"/>
      </w:pPr>
      <w:rPr>
        <w:rFonts w:ascii="Symbol" w:hAnsi="Symbol" w:hint="default"/>
      </w:rPr>
    </w:lvl>
    <w:lvl w:ilvl="7" w:tplc="2312C00A">
      <w:start w:val="1"/>
      <w:numFmt w:val="bullet"/>
      <w:lvlText w:val="o"/>
      <w:lvlJc w:val="left"/>
      <w:pPr>
        <w:ind w:left="7200" w:hanging="360"/>
      </w:pPr>
      <w:rPr>
        <w:rFonts w:ascii="Courier New" w:hAnsi="Courier New" w:cs="Courier New" w:hint="default"/>
      </w:rPr>
    </w:lvl>
    <w:lvl w:ilvl="8" w:tplc="CF4E847A">
      <w:start w:val="1"/>
      <w:numFmt w:val="bullet"/>
      <w:lvlText w:val=""/>
      <w:lvlJc w:val="left"/>
      <w:pPr>
        <w:ind w:left="7920" w:hanging="360"/>
      </w:pPr>
      <w:rPr>
        <w:rFonts w:ascii="Wingdings" w:hAnsi="Wingdings" w:hint="default"/>
      </w:rPr>
    </w:lvl>
  </w:abstractNum>
  <w:abstractNum w:abstractNumId="28" w15:restartNumberingAfterBreak="0">
    <w:nsid w:val="6C1126C7"/>
    <w:multiLevelType w:val="hybridMultilevel"/>
    <w:tmpl w:val="95F66FBC"/>
    <w:lvl w:ilvl="0" w:tplc="5B02ADEE">
      <w:start w:val="1"/>
      <w:numFmt w:val="lowerRoman"/>
      <w:lvlText w:val="%1."/>
      <w:lvlJc w:val="right"/>
      <w:pPr>
        <w:ind w:left="2340" w:hanging="360"/>
      </w:pPr>
      <w:rPr>
        <w:rFonts w:hint="default"/>
        <w:b w:val="0"/>
      </w:rPr>
    </w:lvl>
    <w:lvl w:ilvl="1" w:tplc="3946A890" w:tentative="1">
      <w:start w:val="1"/>
      <w:numFmt w:val="lowerLetter"/>
      <w:lvlText w:val="%2."/>
      <w:lvlJc w:val="left"/>
      <w:pPr>
        <w:ind w:left="1440" w:hanging="360"/>
      </w:pPr>
    </w:lvl>
    <w:lvl w:ilvl="2" w:tplc="41CCB990" w:tentative="1">
      <w:start w:val="1"/>
      <w:numFmt w:val="lowerRoman"/>
      <w:lvlText w:val="%3."/>
      <w:lvlJc w:val="right"/>
      <w:pPr>
        <w:ind w:left="2160" w:hanging="180"/>
      </w:pPr>
    </w:lvl>
    <w:lvl w:ilvl="3" w:tplc="51E2DC32" w:tentative="1">
      <w:start w:val="1"/>
      <w:numFmt w:val="decimal"/>
      <w:lvlText w:val="%4."/>
      <w:lvlJc w:val="left"/>
      <w:pPr>
        <w:ind w:left="2880" w:hanging="360"/>
      </w:pPr>
    </w:lvl>
    <w:lvl w:ilvl="4" w:tplc="19CE73AE" w:tentative="1">
      <w:start w:val="1"/>
      <w:numFmt w:val="lowerLetter"/>
      <w:lvlText w:val="%5."/>
      <w:lvlJc w:val="left"/>
      <w:pPr>
        <w:ind w:left="3600" w:hanging="360"/>
      </w:pPr>
    </w:lvl>
    <w:lvl w:ilvl="5" w:tplc="5E8C8B5C" w:tentative="1">
      <w:start w:val="1"/>
      <w:numFmt w:val="lowerRoman"/>
      <w:lvlText w:val="%6."/>
      <w:lvlJc w:val="right"/>
      <w:pPr>
        <w:ind w:left="4320" w:hanging="180"/>
      </w:pPr>
    </w:lvl>
    <w:lvl w:ilvl="6" w:tplc="ED240A66" w:tentative="1">
      <w:start w:val="1"/>
      <w:numFmt w:val="decimal"/>
      <w:lvlText w:val="%7."/>
      <w:lvlJc w:val="left"/>
      <w:pPr>
        <w:ind w:left="5040" w:hanging="360"/>
      </w:pPr>
    </w:lvl>
    <w:lvl w:ilvl="7" w:tplc="2F04F332" w:tentative="1">
      <w:start w:val="1"/>
      <w:numFmt w:val="lowerLetter"/>
      <w:lvlText w:val="%8."/>
      <w:lvlJc w:val="left"/>
      <w:pPr>
        <w:ind w:left="5760" w:hanging="360"/>
      </w:pPr>
    </w:lvl>
    <w:lvl w:ilvl="8" w:tplc="87183796" w:tentative="1">
      <w:start w:val="1"/>
      <w:numFmt w:val="lowerRoman"/>
      <w:lvlText w:val="%9."/>
      <w:lvlJc w:val="right"/>
      <w:pPr>
        <w:ind w:left="6480" w:hanging="180"/>
      </w:pPr>
    </w:lvl>
  </w:abstractNum>
  <w:abstractNum w:abstractNumId="29" w15:restartNumberingAfterBreak="0">
    <w:nsid w:val="7CC32019"/>
    <w:multiLevelType w:val="hybridMultilevel"/>
    <w:tmpl w:val="D62E52A8"/>
    <w:lvl w:ilvl="0" w:tplc="1CC2BAC4">
      <w:start w:val="1"/>
      <w:numFmt w:val="lowerLetter"/>
      <w:lvlText w:val="%1."/>
      <w:lvlJc w:val="left"/>
      <w:pPr>
        <w:ind w:left="1080" w:hanging="360"/>
      </w:pPr>
      <w:rPr>
        <w:rFonts w:hint="default"/>
      </w:rPr>
    </w:lvl>
    <w:lvl w:ilvl="1" w:tplc="6930E5D0" w:tentative="1">
      <w:start w:val="1"/>
      <w:numFmt w:val="lowerLetter"/>
      <w:lvlText w:val="%2."/>
      <w:lvlJc w:val="left"/>
      <w:pPr>
        <w:ind w:left="1800" w:hanging="360"/>
      </w:pPr>
    </w:lvl>
    <w:lvl w:ilvl="2" w:tplc="1BAE4E8E" w:tentative="1">
      <w:start w:val="1"/>
      <w:numFmt w:val="lowerRoman"/>
      <w:lvlText w:val="%3."/>
      <w:lvlJc w:val="right"/>
      <w:pPr>
        <w:ind w:left="2520" w:hanging="180"/>
      </w:pPr>
    </w:lvl>
    <w:lvl w:ilvl="3" w:tplc="2AEAC7A4" w:tentative="1">
      <w:start w:val="1"/>
      <w:numFmt w:val="decimal"/>
      <w:lvlText w:val="%4."/>
      <w:lvlJc w:val="left"/>
      <w:pPr>
        <w:ind w:left="3240" w:hanging="360"/>
      </w:pPr>
    </w:lvl>
    <w:lvl w:ilvl="4" w:tplc="5562035E" w:tentative="1">
      <w:start w:val="1"/>
      <w:numFmt w:val="lowerLetter"/>
      <w:lvlText w:val="%5."/>
      <w:lvlJc w:val="left"/>
      <w:pPr>
        <w:ind w:left="3960" w:hanging="360"/>
      </w:pPr>
    </w:lvl>
    <w:lvl w:ilvl="5" w:tplc="97680D5E" w:tentative="1">
      <w:start w:val="1"/>
      <w:numFmt w:val="lowerRoman"/>
      <w:lvlText w:val="%6."/>
      <w:lvlJc w:val="right"/>
      <w:pPr>
        <w:ind w:left="4680" w:hanging="180"/>
      </w:pPr>
    </w:lvl>
    <w:lvl w:ilvl="6" w:tplc="26D4E342" w:tentative="1">
      <w:start w:val="1"/>
      <w:numFmt w:val="decimal"/>
      <w:lvlText w:val="%7."/>
      <w:lvlJc w:val="left"/>
      <w:pPr>
        <w:ind w:left="5400" w:hanging="360"/>
      </w:pPr>
    </w:lvl>
    <w:lvl w:ilvl="7" w:tplc="D9B6D19A" w:tentative="1">
      <w:start w:val="1"/>
      <w:numFmt w:val="lowerLetter"/>
      <w:lvlText w:val="%8."/>
      <w:lvlJc w:val="left"/>
      <w:pPr>
        <w:ind w:left="6120" w:hanging="360"/>
      </w:pPr>
    </w:lvl>
    <w:lvl w:ilvl="8" w:tplc="8F02B74A" w:tentative="1">
      <w:start w:val="1"/>
      <w:numFmt w:val="lowerRoman"/>
      <w:lvlText w:val="%9."/>
      <w:lvlJc w:val="right"/>
      <w:pPr>
        <w:ind w:left="6840" w:hanging="180"/>
      </w:pPr>
    </w:lvl>
  </w:abstractNum>
  <w:abstractNum w:abstractNumId="30" w15:restartNumberingAfterBreak="0">
    <w:nsid w:val="7E9C6805"/>
    <w:multiLevelType w:val="hybridMultilevel"/>
    <w:tmpl w:val="ADC88422"/>
    <w:lvl w:ilvl="0" w:tplc="A29A8BB6">
      <w:start w:val="1"/>
      <w:numFmt w:val="upperLetter"/>
      <w:lvlText w:val="%1."/>
      <w:lvlJc w:val="left"/>
      <w:pPr>
        <w:ind w:left="1440" w:hanging="360"/>
      </w:pPr>
    </w:lvl>
    <w:lvl w:ilvl="1" w:tplc="66C63034" w:tentative="1">
      <w:start w:val="1"/>
      <w:numFmt w:val="lowerLetter"/>
      <w:lvlText w:val="%2."/>
      <w:lvlJc w:val="left"/>
      <w:pPr>
        <w:ind w:left="2160" w:hanging="360"/>
      </w:pPr>
    </w:lvl>
    <w:lvl w:ilvl="2" w:tplc="8F0A0796" w:tentative="1">
      <w:start w:val="1"/>
      <w:numFmt w:val="lowerRoman"/>
      <w:lvlText w:val="%3."/>
      <w:lvlJc w:val="right"/>
      <w:pPr>
        <w:ind w:left="2880" w:hanging="180"/>
      </w:pPr>
    </w:lvl>
    <w:lvl w:ilvl="3" w:tplc="3F840E5A" w:tentative="1">
      <w:start w:val="1"/>
      <w:numFmt w:val="decimal"/>
      <w:lvlText w:val="%4."/>
      <w:lvlJc w:val="left"/>
      <w:pPr>
        <w:ind w:left="3600" w:hanging="360"/>
      </w:pPr>
    </w:lvl>
    <w:lvl w:ilvl="4" w:tplc="FA3683DC" w:tentative="1">
      <w:start w:val="1"/>
      <w:numFmt w:val="lowerLetter"/>
      <w:lvlText w:val="%5."/>
      <w:lvlJc w:val="left"/>
      <w:pPr>
        <w:ind w:left="4320" w:hanging="360"/>
      </w:pPr>
    </w:lvl>
    <w:lvl w:ilvl="5" w:tplc="F9EEC7D6" w:tentative="1">
      <w:start w:val="1"/>
      <w:numFmt w:val="lowerRoman"/>
      <w:lvlText w:val="%6."/>
      <w:lvlJc w:val="right"/>
      <w:pPr>
        <w:ind w:left="5040" w:hanging="180"/>
      </w:pPr>
    </w:lvl>
    <w:lvl w:ilvl="6" w:tplc="0DBC3584" w:tentative="1">
      <w:start w:val="1"/>
      <w:numFmt w:val="decimal"/>
      <w:lvlText w:val="%7."/>
      <w:lvlJc w:val="left"/>
      <w:pPr>
        <w:ind w:left="5760" w:hanging="360"/>
      </w:pPr>
    </w:lvl>
    <w:lvl w:ilvl="7" w:tplc="6E8A0D6E" w:tentative="1">
      <w:start w:val="1"/>
      <w:numFmt w:val="lowerLetter"/>
      <w:lvlText w:val="%8."/>
      <w:lvlJc w:val="left"/>
      <w:pPr>
        <w:ind w:left="6480" w:hanging="360"/>
      </w:pPr>
    </w:lvl>
    <w:lvl w:ilvl="8" w:tplc="73A03846" w:tentative="1">
      <w:start w:val="1"/>
      <w:numFmt w:val="lowerRoman"/>
      <w:lvlText w:val="%9."/>
      <w:lvlJc w:val="right"/>
      <w:pPr>
        <w:ind w:left="7200" w:hanging="180"/>
      </w:pPr>
    </w:lvl>
  </w:abstractNum>
  <w:abstractNum w:abstractNumId="31" w15:restartNumberingAfterBreak="0">
    <w:nsid w:val="7F2F758D"/>
    <w:multiLevelType w:val="hybridMultilevel"/>
    <w:tmpl w:val="A590379A"/>
    <w:lvl w:ilvl="0" w:tplc="C32ABF46">
      <w:start w:val="1"/>
      <w:numFmt w:val="decimal"/>
      <w:lvlText w:val="%1."/>
      <w:lvlJc w:val="left"/>
      <w:pPr>
        <w:tabs>
          <w:tab w:val="num" w:pos="360"/>
        </w:tabs>
        <w:ind w:left="360" w:hanging="360"/>
      </w:pPr>
      <w:rPr>
        <w:b/>
        <w:sz w:val="22"/>
      </w:rPr>
    </w:lvl>
    <w:lvl w:ilvl="1" w:tplc="994C7C2E">
      <w:start w:val="1"/>
      <w:numFmt w:val="upperLetter"/>
      <w:lvlText w:val="%2."/>
      <w:lvlJc w:val="left"/>
      <w:pPr>
        <w:ind w:left="360" w:hanging="360"/>
      </w:pPr>
      <w:rPr>
        <w:rFonts w:ascii="Times New Roman" w:eastAsia="Times New Roman" w:hAnsi="Times New Roman" w:cs="Times New Roman"/>
        <w:sz w:val="20"/>
      </w:rPr>
    </w:lvl>
    <w:lvl w:ilvl="2" w:tplc="7FD6CBEE">
      <w:start w:val="1"/>
      <w:numFmt w:val="lowerRoman"/>
      <w:lvlText w:val="%3."/>
      <w:lvlJc w:val="right"/>
      <w:pPr>
        <w:ind w:left="2280" w:hanging="180"/>
      </w:pPr>
    </w:lvl>
    <w:lvl w:ilvl="3" w:tplc="0FBCFD56">
      <w:start w:val="1"/>
      <w:numFmt w:val="decimal"/>
      <w:lvlText w:val="%4."/>
      <w:lvlJc w:val="left"/>
      <w:pPr>
        <w:ind w:left="3000" w:hanging="360"/>
      </w:pPr>
    </w:lvl>
    <w:lvl w:ilvl="4" w:tplc="6BB8FABC">
      <w:start w:val="1"/>
      <w:numFmt w:val="lowerLetter"/>
      <w:lvlText w:val="%5."/>
      <w:lvlJc w:val="left"/>
      <w:pPr>
        <w:ind w:left="3720" w:hanging="360"/>
      </w:pPr>
    </w:lvl>
    <w:lvl w:ilvl="5" w:tplc="BCA20FFA">
      <w:start w:val="1"/>
      <w:numFmt w:val="lowerRoman"/>
      <w:lvlText w:val="%6."/>
      <w:lvlJc w:val="right"/>
      <w:pPr>
        <w:ind w:left="4440" w:hanging="180"/>
      </w:pPr>
    </w:lvl>
    <w:lvl w:ilvl="6" w:tplc="4508DA40">
      <w:start w:val="1"/>
      <w:numFmt w:val="decimal"/>
      <w:lvlText w:val="%7."/>
      <w:lvlJc w:val="left"/>
      <w:pPr>
        <w:ind w:left="5160" w:hanging="360"/>
      </w:pPr>
    </w:lvl>
    <w:lvl w:ilvl="7" w:tplc="535C4806">
      <w:start w:val="1"/>
      <w:numFmt w:val="lowerLetter"/>
      <w:lvlText w:val="%8."/>
      <w:lvlJc w:val="left"/>
      <w:pPr>
        <w:ind w:left="5880" w:hanging="360"/>
      </w:pPr>
    </w:lvl>
    <w:lvl w:ilvl="8" w:tplc="992C93D0">
      <w:start w:val="1"/>
      <w:numFmt w:val="lowerRoman"/>
      <w:lvlText w:val="%9."/>
      <w:lvlJc w:val="right"/>
      <w:pPr>
        <w:ind w:left="6600" w:hanging="180"/>
      </w:pPr>
    </w:lvl>
  </w:abstractNum>
  <w:num w:numId="1" w16cid:durableId="1566140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8875984">
    <w:abstractNumId w:val="20"/>
  </w:num>
  <w:num w:numId="3" w16cid:durableId="174080798">
    <w:abstractNumId w:val="8"/>
  </w:num>
  <w:num w:numId="4" w16cid:durableId="2147040773">
    <w:abstractNumId w:val="12"/>
  </w:num>
  <w:num w:numId="5" w16cid:durableId="1844125819">
    <w:abstractNumId w:val="6"/>
  </w:num>
  <w:num w:numId="6" w16cid:durableId="101850648">
    <w:abstractNumId w:val="31"/>
  </w:num>
  <w:num w:numId="7" w16cid:durableId="1121268606">
    <w:abstractNumId w:val="0"/>
  </w:num>
  <w:num w:numId="8" w16cid:durableId="2144304080">
    <w:abstractNumId w:val="10"/>
  </w:num>
  <w:num w:numId="9" w16cid:durableId="1320383657">
    <w:abstractNumId w:val="25"/>
  </w:num>
  <w:num w:numId="10" w16cid:durableId="74523156">
    <w:abstractNumId w:val="24"/>
  </w:num>
  <w:num w:numId="11" w16cid:durableId="1534264750">
    <w:abstractNumId w:val="5"/>
  </w:num>
  <w:num w:numId="12" w16cid:durableId="196163874">
    <w:abstractNumId w:val="27"/>
  </w:num>
  <w:num w:numId="13" w16cid:durableId="1574003569">
    <w:abstractNumId w:val="9"/>
  </w:num>
  <w:num w:numId="14" w16cid:durableId="672033359">
    <w:abstractNumId w:val="23"/>
  </w:num>
  <w:num w:numId="15" w16cid:durableId="1315257612">
    <w:abstractNumId w:val="28"/>
  </w:num>
  <w:num w:numId="16" w16cid:durableId="1283223824">
    <w:abstractNumId w:val="19"/>
  </w:num>
  <w:num w:numId="17" w16cid:durableId="568077713">
    <w:abstractNumId w:val="15"/>
  </w:num>
  <w:num w:numId="18" w16cid:durableId="1509322617">
    <w:abstractNumId w:val="1"/>
  </w:num>
  <w:num w:numId="19" w16cid:durableId="1870099287">
    <w:abstractNumId w:val="26"/>
  </w:num>
  <w:num w:numId="20" w16cid:durableId="1848014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9481654">
    <w:abstractNumId w:val="4"/>
  </w:num>
  <w:num w:numId="22" w16cid:durableId="1725254554">
    <w:abstractNumId w:val="30"/>
  </w:num>
  <w:num w:numId="23" w16cid:durableId="1435782024">
    <w:abstractNumId w:val="18"/>
  </w:num>
  <w:num w:numId="24" w16cid:durableId="672607001">
    <w:abstractNumId w:val="29"/>
  </w:num>
  <w:num w:numId="25" w16cid:durableId="908809443">
    <w:abstractNumId w:val="7"/>
  </w:num>
  <w:num w:numId="26" w16cid:durableId="1995837303">
    <w:abstractNumId w:val="11"/>
  </w:num>
  <w:num w:numId="27" w16cid:durableId="881408188">
    <w:abstractNumId w:val="3"/>
  </w:num>
  <w:num w:numId="28" w16cid:durableId="229390160">
    <w:abstractNumId w:val="2"/>
  </w:num>
  <w:num w:numId="29" w16cid:durableId="1359234138">
    <w:abstractNumId w:val="22"/>
  </w:num>
  <w:num w:numId="30" w16cid:durableId="1337633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877016">
    <w:abstractNumId w:val="17"/>
  </w:num>
  <w:num w:numId="32" w16cid:durableId="1215658309">
    <w:abstractNumId w:val="14"/>
  </w:num>
  <w:num w:numId="33" w16cid:durableId="1958559542">
    <w:abstractNumId w:val="13"/>
  </w:num>
  <w:num w:numId="34" w16cid:durableId="8578889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229B0"/>
    <w:rsid w:val="000262F9"/>
    <w:rsid w:val="00032972"/>
    <w:rsid w:val="00035479"/>
    <w:rsid w:val="000365CD"/>
    <w:rsid w:val="00037569"/>
    <w:rsid w:val="00052601"/>
    <w:rsid w:val="0006174A"/>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77D1"/>
    <w:rsid w:val="000F74BD"/>
    <w:rsid w:val="00102156"/>
    <w:rsid w:val="00111B8E"/>
    <w:rsid w:val="00113851"/>
    <w:rsid w:val="001139DA"/>
    <w:rsid w:val="00120998"/>
    <w:rsid w:val="00120C81"/>
    <w:rsid w:val="00123E80"/>
    <w:rsid w:val="0012421F"/>
    <w:rsid w:val="00131D0E"/>
    <w:rsid w:val="00133694"/>
    <w:rsid w:val="0013432D"/>
    <w:rsid w:val="001348D0"/>
    <w:rsid w:val="00137C33"/>
    <w:rsid w:val="00140B32"/>
    <w:rsid w:val="00146064"/>
    <w:rsid w:val="001471C3"/>
    <w:rsid w:val="001517C6"/>
    <w:rsid w:val="00151ED9"/>
    <w:rsid w:val="00153A65"/>
    <w:rsid w:val="00154D02"/>
    <w:rsid w:val="00155F15"/>
    <w:rsid w:val="00171821"/>
    <w:rsid w:val="0018040A"/>
    <w:rsid w:val="001811C6"/>
    <w:rsid w:val="001820C7"/>
    <w:rsid w:val="00183DDE"/>
    <w:rsid w:val="00196579"/>
    <w:rsid w:val="001B59DC"/>
    <w:rsid w:val="001B5C2F"/>
    <w:rsid w:val="001B7082"/>
    <w:rsid w:val="001D2C6C"/>
    <w:rsid w:val="001D3BBB"/>
    <w:rsid w:val="001D4F43"/>
    <w:rsid w:val="001E0D22"/>
    <w:rsid w:val="001E2622"/>
    <w:rsid w:val="001E2E11"/>
    <w:rsid w:val="001E4202"/>
    <w:rsid w:val="00214F80"/>
    <w:rsid w:val="00217D6A"/>
    <w:rsid w:val="0022152C"/>
    <w:rsid w:val="00221C61"/>
    <w:rsid w:val="00225326"/>
    <w:rsid w:val="00230ABA"/>
    <w:rsid w:val="00231DBE"/>
    <w:rsid w:val="00242DE9"/>
    <w:rsid w:val="0024301C"/>
    <w:rsid w:val="002442CC"/>
    <w:rsid w:val="00250F2D"/>
    <w:rsid w:val="0025609F"/>
    <w:rsid w:val="00257F76"/>
    <w:rsid w:val="00261269"/>
    <w:rsid w:val="002641B0"/>
    <w:rsid w:val="00282C73"/>
    <w:rsid w:val="002831C1"/>
    <w:rsid w:val="00292270"/>
    <w:rsid w:val="00294088"/>
    <w:rsid w:val="002972B3"/>
    <w:rsid w:val="002B593B"/>
    <w:rsid w:val="002C5CCD"/>
    <w:rsid w:val="002C7474"/>
    <w:rsid w:val="002C79A5"/>
    <w:rsid w:val="002D4F2D"/>
    <w:rsid w:val="002E3809"/>
    <w:rsid w:val="002E4EDD"/>
    <w:rsid w:val="002E64B4"/>
    <w:rsid w:val="002F05E8"/>
    <w:rsid w:val="002F39AB"/>
    <w:rsid w:val="002F4E03"/>
    <w:rsid w:val="002F6ACC"/>
    <w:rsid w:val="003020E3"/>
    <w:rsid w:val="0030266D"/>
    <w:rsid w:val="00305B4E"/>
    <w:rsid w:val="00311C5A"/>
    <w:rsid w:val="0031723A"/>
    <w:rsid w:val="00320E30"/>
    <w:rsid w:val="00335BD4"/>
    <w:rsid w:val="00337C62"/>
    <w:rsid w:val="00344222"/>
    <w:rsid w:val="00347723"/>
    <w:rsid w:val="00350EBE"/>
    <w:rsid w:val="0035662B"/>
    <w:rsid w:val="00357C20"/>
    <w:rsid w:val="00364313"/>
    <w:rsid w:val="00365F4A"/>
    <w:rsid w:val="00366A77"/>
    <w:rsid w:val="00377861"/>
    <w:rsid w:val="00384C4A"/>
    <w:rsid w:val="00390767"/>
    <w:rsid w:val="003963AB"/>
    <w:rsid w:val="003A749E"/>
    <w:rsid w:val="003B0E75"/>
    <w:rsid w:val="003B74FC"/>
    <w:rsid w:val="003B7BB0"/>
    <w:rsid w:val="003B7CC7"/>
    <w:rsid w:val="003C197B"/>
    <w:rsid w:val="003D0EBF"/>
    <w:rsid w:val="003E1D81"/>
    <w:rsid w:val="003E2FD6"/>
    <w:rsid w:val="003E3194"/>
    <w:rsid w:val="003E742B"/>
    <w:rsid w:val="003F203C"/>
    <w:rsid w:val="003F213F"/>
    <w:rsid w:val="003F222C"/>
    <w:rsid w:val="003F6440"/>
    <w:rsid w:val="00403EAB"/>
    <w:rsid w:val="00407BA0"/>
    <w:rsid w:val="0041282F"/>
    <w:rsid w:val="00420E94"/>
    <w:rsid w:val="0042624B"/>
    <w:rsid w:val="00427563"/>
    <w:rsid w:val="00430616"/>
    <w:rsid w:val="00431B80"/>
    <w:rsid w:val="004340F5"/>
    <w:rsid w:val="00437832"/>
    <w:rsid w:val="004412AD"/>
    <w:rsid w:val="004611C5"/>
    <w:rsid w:val="0046254A"/>
    <w:rsid w:val="00483350"/>
    <w:rsid w:val="00484B22"/>
    <w:rsid w:val="00485965"/>
    <w:rsid w:val="004966ED"/>
    <w:rsid w:val="004A0D98"/>
    <w:rsid w:val="004A23FB"/>
    <w:rsid w:val="004A537B"/>
    <w:rsid w:val="004A72B4"/>
    <w:rsid w:val="004B2F72"/>
    <w:rsid w:val="004C0B5E"/>
    <w:rsid w:val="004D004F"/>
    <w:rsid w:val="004D4C80"/>
    <w:rsid w:val="004D6597"/>
    <w:rsid w:val="004D69C7"/>
    <w:rsid w:val="004F4C30"/>
    <w:rsid w:val="004F5425"/>
    <w:rsid w:val="0050135B"/>
    <w:rsid w:val="00514C55"/>
    <w:rsid w:val="00516347"/>
    <w:rsid w:val="00516574"/>
    <w:rsid w:val="00523D85"/>
    <w:rsid w:val="0053250B"/>
    <w:rsid w:val="005345D2"/>
    <w:rsid w:val="00537731"/>
    <w:rsid w:val="00542982"/>
    <w:rsid w:val="00547BC8"/>
    <w:rsid w:val="005577B3"/>
    <w:rsid w:val="00562778"/>
    <w:rsid w:val="0056388E"/>
    <w:rsid w:val="005650B8"/>
    <w:rsid w:val="00570158"/>
    <w:rsid w:val="00570754"/>
    <w:rsid w:val="00570DFA"/>
    <w:rsid w:val="0057292E"/>
    <w:rsid w:val="005766E4"/>
    <w:rsid w:val="00577D67"/>
    <w:rsid w:val="00592296"/>
    <w:rsid w:val="00596BEA"/>
    <w:rsid w:val="005A6D3B"/>
    <w:rsid w:val="005B1651"/>
    <w:rsid w:val="005B6D35"/>
    <w:rsid w:val="005B73D6"/>
    <w:rsid w:val="005B79DB"/>
    <w:rsid w:val="005C46C4"/>
    <w:rsid w:val="005C53D9"/>
    <w:rsid w:val="005C549A"/>
    <w:rsid w:val="005C6AFC"/>
    <w:rsid w:val="005D0587"/>
    <w:rsid w:val="005D4B69"/>
    <w:rsid w:val="005E1A47"/>
    <w:rsid w:val="005F6BEA"/>
    <w:rsid w:val="005F6E9A"/>
    <w:rsid w:val="005F6EF0"/>
    <w:rsid w:val="005F725A"/>
    <w:rsid w:val="005F7A07"/>
    <w:rsid w:val="00603B01"/>
    <w:rsid w:val="006052B1"/>
    <w:rsid w:val="006106D1"/>
    <w:rsid w:val="0061166E"/>
    <w:rsid w:val="00612789"/>
    <w:rsid w:val="00614585"/>
    <w:rsid w:val="00616C9F"/>
    <w:rsid w:val="006245A8"/>
    <w:rsid w:val="00632133"/>
    <w:rsid w:val="0063409A"/>
    <w:rsid w:val="00641B00"/>
    <w:rsid w:val="00641D98"/>
    <w:rsid w:val="006459B5"/>
    <w:rsid w:val="006501BB"/>
    <w:rsid w:val="006565CD"/>
    <w:rsid w:val="00656869"/>
    <w:rsid w:val="00660A85"/>
    <w:rsid w:val="00661402"/>
    <w:rsid w:val="00672067"/>
    <w:rsid w:val="00672295"/>
    <w:rsid w:val="006750E8"/>
    <w:rsid w:val="00683A3B"/>
    <w:rsid w:val="00685F8F"/>
    <w:rsid w:val="00693DA4"/>
    <w:rsid w:val="006940D8"/>
    <w:rsid w:val="00697531"/>
    <w:rsid w:val="006A510C"/>
    <w:rsid w:val="006A52EE"/>
    <w:rsid w:val="006C02C2"/>
    <w:rsid w:val="006D13DB"/>
    <w:rsid w:val="006D6C6B"/>
    <w:rsid w:val="006E421B"/>
    <w:rsid w:val="006E653F"/>
    <w:rsid w:val="006F186D"/>
    <w:rsid w:val="006F6A23"/>
    <w:rsid w:val="007053F6"/>
    <w:rsid w:val="00711EA8"/>
    <w:rsid w:val="00714B96"/>
    <w:rsid w:val="00727F5E"/>
    <w:rsid w:val="00733D8F"/>
    <w:rsid w:val="007525D0"/>
    <w:rsid w:val="007624DF"/>
    <w:rsid w:val="00764A9D"/>
    <w:rsid w:val="00781E51"/>
    <w:rsid w:val="007838E5"/>
    <w:rsid w:val="00795FD9"/>
    <w:rsid w:val="0079746A"/>
    <w:rsid w:val="007A5875"/>
    <w:rsid w:val="007A5AD1"/>
    <w:rsid w:val="007C0976"/>
    <w:rsid w:val="007C2259"/>
    <w:rsid w:val="007C6432"/>
    <w:rsid w:val="007D2604"/>
    <w:rsid w:val="007D41A7"/>
    <w:rsid w:val="007E186C"/>
    <w:rsid w:val="007E26E4"/>
    <w:rsid w:val="007F4844"/>
    <w:rsid w:val="0080142F"/>
    <w:rsid w:val="00804941"/>
    <w:rsid w:val="008149A2"/>
    <w:rsid w:val="00814FB8"/>
    <w:rsid w:val="00837A66"/>
    <w:rsid w:val="008463F2"/>
    <w:rsid w:val="00854D2E"/>
    <w:rsid w:val="008603BB"/>
    <w:rsid w:val="008672C0"/>
    <w:rsid w:val="00870BE0"/>
    <w:rsid w:val="008778E1"/>
    <w:rsid w:val="00885D92"/>
    <w:rsid w:val="00887C96"/>
    <w:rsid w:val="008901D7"/>
    <w:rsid w:val="008A0DE8"/>
    <w:rsid w:val="008A6661"/>
    <w:rsid w:val="008B15DE"/>
    <w:rsid w:val="008E5165"/>
    <w:rsid w:val="008E5F7E"/>
    <w:rsid w:val="008E68B2"/>
    <w:rsid w:val="008F58A0"/>
    <w:rsid w:val="009004D2"/>
    <w:rsid w:val="00903C93"/>
    <w:rsid w:val="009079C2"/>
    <w:rsid w:val="00907AE8"/>
    <w:rsid w:val="00910796"/>
    <w:rsid w:val="00920507"/>
    <w:rsid w:val="00926B2C"/>
    <w:rsid w:val="00944C60"/>
    <w:rsid w:val="009519CC"/>
    <w:rsid w:val="009632F9"/>
    <w:rsid w:val="00970482"/>
    <w:rsid w:val="009766F4"/>
    <w:rsid w:val="009833A5"/>
    <w:rsid w:val="00983F69"/>
    <w:rsid w:val="00993A01"/>
    <w:rsid w:val="00997DB8"/>
    <w:rsid w:val="009A4097"/>
    <w:rsid w:val="009A52F0"/>
    <w:rsid w:val="009A52FB"/>
    <w:rsid w:val="009A62FD"/>
    <w:rsid w:val="009A6C2E"/>
    <w:rsid w:val="009A7D1B"/>
    <w:rsid w:val="009B2231"/>
    <w:rsid w:val="009B7DE2"/>
    <w:rsid w:val="009D5A3D"/>
    <w:rsid w:val="009D6CCB"/>
    <w:rsid w:val="009F3236"/>
    <w:rsid w:val="00A02AE4"/>
    <w:rsid w:val="00A04394"/>
    <w:rsid w:val="00A1178A"/>
    <w:rsid w:val="00A146EA"/>
    <w:rsid w:val="00A24EBA"/>
    <w:rsid w:val="00A25C92"/>
    <w:rsid w:val="00A27B68"/>
    <w:rsid w:val="00A27B9F"/>
    <w:rsid w:val="00A3299D"/>
    <w:rsid w:val="00A4151D"/>
    <w:rsid w:val="00A5432B"/>
    <w:rsid w:val="00A60DE4"/>
    <w:rsid w:val="00A6139D"/>
    <w:rsid w:val="00A62C99"/>
    <w:rsid w:val="00A65ECF"/>
    <w:rsid w:val="00A66CCF"/>
    <w:rsid w:val="00A6737B"/>
    <w:rsid w:val="00A73AA2"/>
    <w:rsid w:val="00A810CB"/>
    <w:rsid w:val="00A87EF2"/>
    <w:rsid w:val="00AA659A"/>
    <w:rsid w:val="00AB7AB8"/>
    <w:rsid w:val="00AC1FA1"/>
    <w:rsid w:val="00AF4557"/>
    <w:rsid w:val="00AF49BF"/>
    <w:rsid w:val="00B00D31"/>
    <w:rsid w:val="00B02322"/>
    <w:rsid w:val="00B03914"/>
    <w:rsid w:val="00B0691F"/>
    <w:rsid w:val="00B124C5"/>
    <w:rsid w:val="00B161ED"/>
    <w:rsid w:val="00B2096D"/>
    <w:rsid w:val="00B42FCA"/>
    <w:rsid w:val="00B5134A"/>
    <w:rsid w:val="00B64C46"/>
    <w:rsid w:val="00B66D01"/>
    <w:rsid w:val="00B778E8"/>
    <w:rsid w:val="00B81B09"/>
    <w:rsid w:val="00B8333A"/>
    <w:rsid w:val="00B846A6"/>
    <w:rsid w:val="00B90BF7"/>
    <w:rsid w:val="00B90D9E"/>
    <w:rsid w:val="00BA0A2A"/>
    <w:rsid w:val="00BA36E9"/>
    <w:rsid w:val="00BA659F"/>
    <w:rsid w:val="00BA7457"/>
    <w:rsid w:val="00BB34F6"/>
    <w:rsid w:val="00BB70A8"/>
    <w:rsid w:val="00BC0167"/>
    <w:rsid w:val="00BC15F8"/>
    <w:rsid w:val="00BC70C8"/>
    <w:rsid w:val="00BD792B"/>
    <w:rsid w:val="00BE076D"/>
    <w:rsid w:val="00BE0894"/>
    <w:rsid w:val="00BE1714"/>
    <w:rsid w:val="00BF0773"/>
    <w:rsid w:val="00BF72C4"/>
    <w:rsid w:val="00C030B9"/>
    <w:rsid w:val="00C146E6"/>
    <w:rsid w:val="00C174BC"/>
    <w:rsid w:val="00C27A55"/>
    <w:rsid w:val="00C31B8D"/>
    <w:rsid w:val="00C324C5"/>
    <w:rsid w:val="00C34EAF"/>
    <w:rsid w:val="00C3520A"/>
    <w:rsid w:val="00C419DE"/>
    <w:rsid w:val="00C42F8E"/>
    <w:rsid w:val="00C44DF3"/>
    <w:rsid w:val="00C44FC4"/>
    <w:rsid w:val="00C460F6"/>
    <w:rsid w:val="00C51C21"/>
    <w:rsid w:val="00C55E48"/>
    <w:rsid w:val="00C63168"/>
    <w:rsid w:val="00C72422"/>
    <w:rsid w:val="00C748AE"/>
    <w:rsid w:val="00C84736"/>
    <w:rsid w:val="00C859D8"/>
    <w:rsid w:val="00C926F8"/>
    <w:rsid w:val="00C96455"/>
    <w:rsid w:val="00C971A5"/>
    <w:rsid w:val="00CA0B09"/>
    <w:rsid w:val="00CA404E"/>
    <w:rsid w:val="00CB5328"/>
    <w:rsid w:val="00CC5A91"/>
    <w:rsid w:val="00CC6035"/>
    <w:rsid w:val="00CD1B07"/>
    <w:rsid w:val="00CD233A"/>
    <w:rsid w:val="00CD30DE"/>
    <w:rsid w:val="00CF23A1"/>
    <w:rsid w:val="00D00E58"/>
    <w:rsid w:val="00D06364"/>
    <w:rsid w:val="00D07400"/>
    <w:rsid w:val="00D10851"/>
    <w:rsid w:val="00D13504"/>
    <w:rsid w:val="00D17ABA"/>
    <w:rsid w:val="00D17D40"/>
    <w:rsid w:val="00D23C5B"/>
    <w:rsid w:val="00D40950"/>
    <w:rsid w:val="00D4343D"/>
    <w:rsid w:val="00D43EDD"/>
    <w:rsid w:val="00D45FC6"/>
    <w:rsid w:val="00D46C2D"/>
    <w:rsid w:val="00D50006"/>
    <w:rsid w:val="00D502B8"/>
    <w:rsid w:val="00D54CC6"/>
    <w:rsid w:val="00D638B2"/>
    <w:rsid w:val="00D6447B"/>
    <w:rsid w:val="00D67B2C"/>
    <w:rsid w:val="00D67C5D"/>
    <w:rsid w:val="00D802BF"/>
    <w:rsid w:val="00D9089D"/>
    <w:rsid w:val="00D91617"/>
    <w:rsid w:val="00D9378D"/>
    <w:rsid w:val="00DA7C59"/>
    <w:rsid w:val="00DB0C26"/>
    <w:rsid w:val="00DB29F8"/>
    <w:rsid w:val="00DB307C"/>
    <w:rsid w:val="00DB6053"/>
    <w:rsid w:val="00DB772D"/>
    <w:rsid w:val="00DC683F"/>
    <w:rsid w:val="00DD18FD"/>
    <w:rsid w:val="00DD1A5C"/>
    <w:rsid w:val="00DD32CC"/>
    <w:rsid w:val="00DE395A"/>
    <w:rsid w:val="00DE5221"/>
    <w:rsid w:val="00DE7403"/>
    <w:rsid w:val="00DF0152"/>
    <w:rsid w:val="00DF1BF1"/>
    <w:rsid w:val="00DF47D6"/>
    <w:rsid w:val="00E06FDA"/>
    <w:rsid w:val="00E10D2B"/>
    <w:rsid w:val="00E12DE1"/>
    <w:rsid w:val="00E14318"/>
    <w:rsid w:val="00E157F9"/>
    <w:rsid w:val="00E202E7"/>
    <w:rsid w:val="00E205DD"/>
    <w:rsid w:val="00E35B5C"/>
    <w:rsid w:val="00E433A6"/>
    <w:rsid w:val="00E43F3D"/>
    <w:rsid w:val="00E4723F"/>
    <w:rsid w:val="00E51BEB"/>
    <w:rsid w:val="00E549A7"/>
    <w:rsid w:val="00E67BA5"/>
    <w:rsid w:val="00E70665"/>
    <w:rsid w:val="00E776C4"/>
    <w:rsid w:val="00E77959"/>
    <w:rsid w:val="00E87848"/>
    <w:rsid w:val="00E91B5C"/>
    <w:rsid w:val="00EB58C7"/>
    <w:rsid w:val="00ED0A74"/>
    <w:rsid w:val="00ED33C6"/>
    <w:rsid w:val="00ED4683"/>
    <w:rsid w:val="00EE3A4A"/>
    <w:rsid w:val="00EE47F2"/>
    <w:rsid w:val="00F12C8D"/>
    <w:rsid w:val="00F12D98"/>
    <w:rsid w:val="00F13627"/>
    <w:rsid w:val="00F14AB3"/>
    <w:rsid w:val="00F202D7"/>
    <w:rsid w:val="00F25682"/>
    <w:rsid w:val="00F273D1"/>
    <w:rsid w:val="00F34615"/>
    <w:rsid w:val="00F3474C"/>
    <w:rsid w:val="00F354B5"/>
    <w:rsid w:val="00F35ADB"/>
    <w:rsid w:val="00F4290B"/>
    <w:rsid w:val="00F47DDB"/>
    <w:rsid w:val="00F52323"/>
    <w:rsid w:val="00F53D65"/>
    <w:rsid w:val="00F5466A"/>
    <w:rsid w:val="00F61D7E"/>
    <w:rsid w:val="00F624F2"/>
    <w:rsid w:val="00F70635"/>
    <w:rsid w:val="00F77403"/>
    <w:rsid w:val="00F80A20"/>
    <w:rsid w:val="00F86F3A"/>
    <w:rsid w:val="00F901BF"/>
    <w:rsid w:val="00F91047"/>
    <w:rsid w:val="00F96ECC"/>
    <w:rsid w:val="00FA678E"/>
    <w:rsid w:val="00FB7FB1"/>
    <w:rsid w:val="00FC29E6"/>
    <w:rsid w:val="00FC5781"/>
    <w:rsid w:val="00FD1D68"/>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02B"/>
  <w15:docId w15:val="{FC78FA9D-9CB8-44D6-B953-FCF46727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 D M S ! 3 1 1 9 6 1 2 . 1 < / d o c u m e n t i d >  
     < s e n d e r i d > L D L < / s e n d e r i d >  
     < s e n d e r e m a i l > L L A Y N E @ B A K E R M A N O C K . C O M < / s e n d e r e m a i l >  
     < l a s t m o d i f i e d > 2 0 2 2 - 0 9 - 2 0 T 1 1 : 2 1 : 0 0 . 0 0 0 0 0 0 0 - 0 7 : 0 0 < / l a s t m o d i f i e d >  
     < d a t a b a s e > D M S < / d a t a b a s e >  
 < / p r o p e r t i e s > 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customXml/itemProps2.xml><?xml version="1.0" encoding="utf-8"?>
<ds:datastoreItem xmlns:ds="http://schemas.openxmlformats.org/officeDocument/2006/customXml" ds:itemID="{4107C9AB-36FE-449F-8B02-80BF5DF0752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Gardner</dc:creator>
  <cp:keywords/>
  <cp:lastModifiedBy>Michael Gardner</cp:lastModifiedBy>
  <cp:revision>36</cp:revision>
  <cp:lastPrinted>2022-11-14T15:36:00Z</cp:lastPrinted>
  <dcterms:created xsi:type="dcterms:W3CDTF">2022-09-20T18:27:00Z</dcterms:created>
  <dcterms:modified xsi:type="dcterms:W3CDTF">2022-11-14T16:00:00Z</dcterms:modified>
</cp:coreProperties>
</file>