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F460EB" w:rsidRDefault="00632E80" w:rsidP="00585562">
      <w:pPr>
        <w:autoSpaceDE w:val="0"/>
        <w:autoSpaceDN w:val="0"/>
        <w:adjustRightInd w:val="0"/>
        <w:jc w:val="center"/>
        <w:rPr>
          <w:rFonts w:ascii="Calibri" w:hAnsi="Calibri" w:cs="Calibri"/>
          <w:b/>
          <w:sz w:val="72"/>
          <w:szCs w:val="72"/>
          <w:u w:val="single"/>
          <w:lang w:val="en-CA"/>
        </w:rPr>
      </w:pPr>
      <w:bookmarkStart w:id="0" w:name="_Hlk508088076"/>
      <w:r w:rsidRPr="00F460EB">
        <w:rPr>
          <w:rFonts w:ascii="Calibri" w:hAnsi="Calibri" w:cs="Calibri"/>
          <w:b/>
          <w:sz w:val="72"/>
          <w:szCs w:val="72"/>
          <w:u w:val="single"/>
          <w:lang w:val="en-CA"/>
        </w:rPr>
        <w:t>NOTICE</w:t>
      </w:r>
      <w:bookmarkEnd w:id="0"/>
    </w:p>
    <w:p w14:paraId="468CC124" w14:textId="77777777" w:rsidR="00585562" w:rsidRPr="00F460EB" w:rsidRDefault="00632E80" w:rsidP="00585562">
      <w:pPr>
        <w:pStyle w:val="Title"/>
        <w:rPr>
          <w:rFonts w:ascii="Calibri" w:hAnsi="Calibri" w:cs="Calibri"/>
          <w:sz w:val="20"/>
        </w:rPr>
      </w:pPr>
      <w:r w:rsidRPr="00F460EB">
        <w:rPr>
          <w:rFonts w:ascii="Calibri" w:hAnsi="Calibri" w:cs="Calibri"/>
          <w:sz w:val="20"/>
        </w:rPr>
        <w:t>PACHECO WATER DISTRICT</w:t>
      </w:r>
    </w:p>
    <w:p w14:paraId="468CC125" w14:textId="77777777" w:rsidR="00585562" w:rsidRPr="00F460EB" w:rsidRDefault="00632E80" w:rsidP="00585562">
      <w:pPr>
        <w:pStyle w:val="Title"/>
        <w:rPr>
          <w:rFonts w:ascii="Calibri" w:hAnsi="Calibri" w:cs="Calibri"/>
          <w:sz w:val="20"/>
        </w:rPr>
      </w:pPr>
      <w:r w:rsidRPr="00F460EB">
        <w:rPr>
          <w:rFonts w:ascii="Calibri" w:hAnsi="Calibri" w:cs="Calibri"/>
          <w:sz w:val="20"/>
        </w:rPr>
        <w:t>643 “J” Street</w:t>
      </w:r>
    </w:p>
    <w:p w14:paraId="468CC126" w14:textId="77777777" w:rsidR="00585562" w:rsidRPr="00F460EB" w:rsidRDefault="00632E80" w:rsidP="00585562">
      <w:pPr>
        <w:pStyle w:val="Title"/>
        <w:rPr>
          <w:rFonts w:ascii="Calibri" w:hAnsi="Calibri" w:cs="Calibri"/>
          <w:sz w:val="20"/>
          <w:lang w:val="es-ES"/>
        </w:rPr>
      </w:pPr>
      <w:r w:rsidRPr="00F460EB">
        <w:rPr>
          <w:rFonts w:ascii="Calibri" w:hAnsi="Calibri" w:cs="Calibri"/>
          <w:sz w:val="20"/>
          <w:lang w:val="es-ES"/>
        </w:rPr>
        <w:t>Mailing: PO BOX 2657</w:t>
      </w:r>
    </w:p>
    <w:p w14:paraId="468CC127" w14:textId="77777777" w:rsidR="00585562" w:rsidRPr="00F460EB" w:rsidRDefault="00632E80" w:rsidP="00585562">
      <w:pPr>
        <w:pStyle w:val="Title"/>
        <w:rPr>
          <w:rFonts w:ascii="Calibri" w:hAnsi="Calibri" w:cs="Calibri"/>
          <w:sz w:val="20"/>
          <w:lang w:val="es-ES"/>
        </w:rPr>
      </w:pPr>
      <w:r w:rsidRPr="00F460EB">
        <w:rPr>
          <w:rFonts w:ascii="Calibri" w:hAnsi="Calibri" w:cs="Calibri"/>
          <w:sz w:val="20"/>
          <w:lang w:val="es-ES"/>
        </w:rPr>
        <w:t>LOS BANOS, CA. 93635</w:t>
      </w:r>
    </w:p>
    <w:p w14:paraId="468CC128" w14:textId="77777777" w:rsidR="00F4290B" w:rsidRPr="00F460EB"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F460EB"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F460EB" w:rsidRDefault="00632E80" w:rsidP="005345D2">
      <w:pPr>
        <w:autoSpaceDE w:val="0"/>
        <w:autoSpaceDN w:val="0"/>
        <w:adjustRightInd w:val="0"/>
        <w:ind w:left="1440" w:hanging="1440"/>
        <w:jc w:val="both"/>
        <w:rPr>
          <w:rFonts w:ascii="Calibri" w:hAnsi="Calibri" w:cs="Calibri"/>
          <w:bCs/>
          <w:sz w:val="22"/>
          <w:szCs w:val="22"/>
        </w:rPr>
      </w:pPr>
      <w:r w:rsidRPr="00F460EB">
        <w:rPr>
          <w:rFonts w:ascii="Calibri" w:hAnsi="Calibri" w:cs="Calibri"/>
          <w:bCs/>
          <w:sz w:val="22"/>
          <w:szCs w:val="22"/>
        </w:rPr>
        <w:t>TO:</w:t>
      </w:r>
      <w:r w:rsidRPr="00F460EB">
        <w:rPr>
          <w:rFonts w:ascii="Calibri" w:hAnsi="Calibri" w:cs="Calibri"/>
          <w:bCs/>
          <w:sz w:val="22"/>
          <w:szCs w:val="22"/>
        </w:rPr>
        <w:tab/>
        <w:t>Board of Directors</w:t>
      </w:r>
    </w:p>
    <w:p w14:paraId="468CC12B" w14:textId="77777777" w:rsidR="00F4290B" w:rsidRPr="00F460EB"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F460EB" w:rsidRDefault="00632E80" w:rsidP="005345D2">
      <w:pPr>
        <w:autoSpaceDE w:val="0"/>
        <w:autoSpaceDN w:val="0"/>
        <w:adjustRightInd w:val="0"/>
        <w:jc w:val="both"/>
        <w:rPr>
          <w:rFonts w:ascii="Calibri" w:hAnsi="Calibri" w:cs="Calibri"/>
          <w:bCs/>
          <w:sz w:val="22"/>
          <w:szCs w:val="22"/>
        </w:rPr>
      </w:pPr>
      <w:r w:rsidRPr="00F460EB">
        <w:rPr>
          <w:rFonts w:ascii="Calibri" w:hAnsi="Calibri" w:cs="Calibri"/>
          <w:bCs/>
          <w:sz w:val="22"/>
          <w:szCs w:val="22"/>
        </w:rPr>
        <w:t>FROM:</w:t>
      </w:r>
      <w:r w:rsidRPr="00F460EB">
        <w:rPr>
          <w:rFonts w:ascii="Calibri" w:hAnsi="Calibri" w:cs="Calibri"/>
          <w:bCs/>
          <w:sz w:val="22"/>
          <w:szCs w:val="22"/>
        </w:rPr>
        <w:tab/>
      </w:r>
      <w:r w:rsidRPr="00F460EB">
        <w:rPr>
          <w:rFonts w:ascii="Calibri" w:hAnsi="Calibri" w:cs="Calibri"/>
          <w:bCs/>
          <w:sz w:val="22"/>
          <w:szCs w:val="22"/>
        </w:rPr>
        <w:tab/>
      </w:r>
      <w:r w:rsidR="00861795" w:rsidRPr="00F460EB">
        <w:rPr>
          <w:rFonts w:ascii="Calibri" w:hAnsi="Calibri" w:cs="Calibri"/>
          <w:bCs/>
          <w:sz w:val="22"/>
          <w:szCs w:val="22"/>
        </w:rPr>
        <w:t>David Parreira</w:t>
      </w:r>
      <w:r w:rsidRPr="00F460EB">
        <w:rPr>
          <w:rFonts w:ascii="Calibri" w:hAnsi="Calibri" w:cs="Calibri"/>
          <w:bCs/>
          <w:sz w:val="22"/>
          <w:szCs w:val="22"/>
        </w:rPr>
        <w:t>, President</w:t>
      </w:r>
    </w:p>
    <w:p w14:paraId="468CC12D" w14:textId="77777777" w:rsidR="00F4290B" w:rsidRPr="00F460EB" w:rsidRDefault="00F4290B" w:rsidP="005345D2">
      <w:pPr>
        <w:autoSpaceDE w:val="0"/>
        <w:autoSpaceDN w:val="0"/>
        <w:adjustRightInd w:val="0"/>
        <w:jc w:val="both"/>
        <w:rPr>
          <w:rFonts w:ascii="Calibri" w:hAnsi="Calibri" w:cs="Calibri"/>
          <w:bCs/>
          <w:sz w:val="22"/>
          <w:szCs w:val="22"/>
        </w:rPr>
      </w:pPr>
    </w:p>
    <w:p w14:paraId="468CC12E" w14:textId="1C86D88A" w:rsidR="0007416A" w:rsidRPr="00F460EB" w:rsidRDefault="00632E80" w:rsidP="0007416A">
      <w:pPr>
        <w:autoSpaceDE w:val="0"/>
        <w:autoSpaceDN w:val="0"/>
        <w:adjustRightInd w:val="0"/>
        <w:jc w:val="both"/>
        <w:rPr>
          <w:rFonts w:ascii="Calibri" w:hAnsi="Calibri" w:cs="Calibri"/>
          <w:bCs/>
          <w:sz w:val="22"/>
          <w:szCs w:val="22"/>
        </w:rPr>
      </w:pPr>
      <w:r w:rsidRPr="00F460EB">
        <w:rPr>
          <w:rFonts w:ascii="Calibri" w:hAnsi="Calibri" w:cs="Calibri"/>
          <w:bCs/>
          <w:sz w:val="22"/>
          <w:szCs w:val="22"/>
        </w:rPr>
        <w:t>RE:</w:t>
      </w:r>
      <w:r w:rsidRPr="00F460EB">
        <w:rPr>
          <w:rFonts w:ascii="Calibri" w:hAnsi="Calibri" w:cs="Calibri"/>
          <w:bCs/>
          <w:sz w:val="22"/>
          <w:szCs w:val="22"/>
        </w:rPr>
        <w:tab/>
      </w:r>
      <w:r w:rsidRPr="00F460EB">
        <w:rPr>
          <w:rFonts w:ascii="Calibri" w:hAnsi="Calibri" w:cs="Calibri"/>
          <w:bCs/>
          <w:sz w:val="22"/>
          <w:szCs w:val="22"/>
        </w:rPr>
        <w:tab/>
      </w:r>
      <w:r w:rsidR="00C164D8">
        <w:rPr>
          <w:rFonts w:ascii="Calibri" w:hAnsi="Calibri" w:cs="Calibri"/>
          <w:bCs/>
          <w:sz w:val="22"/>
          <w:szCs w:val="22"/>
        </w:rPr>
        <w:t>Special</w:t>
      </w:r>
      <w:r w:rsidR="009C1AC3" w:rsidRPr="00F460EB">
        <w:rPr>
          <w:rFonts w:ascii="Calibri" w:hAnsi="Calibri" w:cs="Calibri"/>
          <w:bCs/>
          <w:sz w:val="22"/>
          <w:szCs w:val="22"/>
        </w:rPr>
        <w:t xml:space="preserve"> </w:t>
      </w:r>
      <w:r w:rsidRPr="00F460EB">
        <w:rPr>
          <w:rFonts w:ascii="Calibri" w:hAnsi="Calibri" w:cs="Calibri"/>
          <w:bCs/>
          <w:sz w:val="22"/>
          <w:szCs w:val="22"/>
        </w:rPr>
        <w:t>Meeting of the Board of Directors</w:t>
      </w:r>
    </w:p>
    <w:p w14:paraId="131C83FC" w14:textId="77777777" w:rsidR="00802B63" w:rsidRPr="00F460EB" w:rsidRDefault="00802B63" w:rsidP="0007416A">
      <w:pPr>
        <w:autoSpaceDE w:val="0"/>
        <w:autoSpaceDN w:val="0"/>
        <w:adjustRightInd w:val="0"/>
        <w:jc w:val="both"/>
        <w:rPr>
          <w:rFonts w:ascii="Calibri" w:hAnsi="Calibri" w:cs="Calibri"/>
          <w:bCs/>
          <w:sz w:val="22"/>
          <w:szCs w:val="22"/>
        </w:rPr>
      </w:pPr>
    </w:p>
    <w:p w14:paraId="468CC12F" w14:textId="77777777" w:rsidR="00F4290B" w:rsidRPr="00F460EB" w:rsidRDefault="00F4290B" w:rsidP="005345D2">
      <w:pPr>
        <w:autoSpaceDE w:val="0"/>
        <w:autoSpaceDN w:val="0"/>
        <w:adjustRightInd w:val="0"/>
        <w:jc w:val="both"/>
        <w:rPr>
          <w:rFonts w:ascii="Calibri" w:hAnsi="Calibri" w:cs="Calibri"/>
          <w:sz w:val="22"/>
          <w:szCs w:val="22"/>
        </w:rPr>
      </w:pPr>
    </w:p>
    <w:p w14:paraId="468CC130" w14:textId="31790B54" w:rsidR="00F4290B" w:rsidRPr="00F460EB" w:rsidRDefault="00632E80" w:rsidP="00483350">
      <w:pPr>
        <w:autoSpaceDE w:val="0"/>
        <w:autoSpaceDN w:val="0"/>
        <w:adjustRightInd w:val="0"/>
        <w:jc w:val="both"/>
        <w:rPr>
          <w:rFonts w:ascii="Calibri" w:hAnsi="Calibri" w:cs="Calibri"/>
          <w:bCs/>
          <w:sz w:val="22"/>
          <w:szCs w:val="22"/>
        </w:rPr>
      </w:pPr>
      <w:r>
        <w:rPr>
          <w:rFonts w:ascii="Calibri" w:hAnsi="Calibri" w:cs="Calibri"/>
          <w:sz w:val="22"/>
          <w:szCs w:val="22"/>
        </w:rPr>
        <w:t>A special</w:t>
      </w:r>
      <w:r w:rsidR="00B846A6" w:rsidRPr="00F460EB">
        <w:rPr>
          <w:rFonts w:ascii="Calibri" w:hAnsi="Calibri" w:cs="Calibri"/>
          <w:sz w:val="22"/>
          <w:szCs w:val="22"/>
        </w:rPr>
        <w:t xml:space="preserve"> </w:t>
      </w:r>
      <w:r w:rsidR="00C174BC" w:rsidRPr="00F460EB">
        <w:rPr>
          <w:rFonts w:ascii="Calibri" w:hAnsi="Calibri" w:cs="Calibri"/>
          <w:sz w:val="22"/>
          <w:szCs w:val="22"/>
        </w:rPr>
        <w:t xml:space="preserve">meeting of the Board of Directors of the Pacheco Water District has been called for </w:t>
      </w:r>
      <w:bookmarkStart w:id="1" w:name="_Hlk29485427"/>
      <w:r w:rsidR="00F2361A">
        <w:rPr>
          <w:rFonts w:ascii="Calibri" w:hAnsi="Calibri" w:cs="Calibri"/>
          <w:bCs/>
          <w:sz w:val="22"/>
          <w:szCs w:val="22"/>
        </w:rPr>
        <w:t>September</w:t>
      </w:r>
      <w:r w:rsidR="00206F1D" w:rsidRPr="00F460EB">
        <w:rPr>
          <w:rFonts w:ascii="Calibri" w:hAnsi="Calibri" w:cs="Calibri"/>
          <w:bCs/>
          <w:sz w:val="22"/>
          <w:szCs w:val="22"/>
        </w:rPr>
        <w:t xml:space="preserve"> </w:t>
      </w:r>
      <w:r w:rsidR="00E0561E">
        <w:rPr>
          <w:rFonts w:ascii="Calibri" w:hAnsi="Calibri" w:cs="Calibri"/>
          <w:bCs/>
          <w:sz w:val="22"/>
          <w:szCs w:val="22"/>
        </w:rPr>
        <w:t>2</w:t>
      </w:r>
      <w:r w:rsidR="00F2361A">
        <w:rPr>
          <w:rFonts w:ascii="Calibri" w:hAnsi="Calibri" w:cs="Calibri"/>
          <w:bCs/>
          <w:sz w:val="22"/>
          <w:szCs w:val="22"/>
        </w:rPr>
        <w:t>6</w:t>
      </w:r>
      <w:r w:rsidR="00483350" w:rsidRPr="00F460EB">
        <w:rPr>
          <w:rFonts w:ascii="Calibri" w:hAnsi="Calibri" w:cs="Calibri"/>
          <w:bCs/>
          <w:sz w:val="22"/>
          <w:szCs w:val="22"/>
        </w:rPr>
        <w:t xml:space="preserve">, </w:t>
      </w:r>
      <w:r w:rsidR="000101F0" w:rsidRPr="00F460EB">
        <w:rPr>
          <w:rFonts w:ascii="Calibri" w:hAnsi="Calibri" w:cs="Calibri"/>
          <w:sz w:val="22"/>
          <w:szCs w:val="22"/>
        </w:rPr>
        <w:t>202</w:t>
      </w:r>
      <w:r w:rsidR="00F60693">
        <w:rPr>
          <w:rFonts w:ascii="Calibri" w:hAnsi="Calibri" w:cs="Calibri"/>
          <w:sz w:val="22"/>
          <w:szCs w:val="22"/>
        </w:rPr>
        <w:t>3</w:t>
      </w:r>
      <w:r w:rsidR="000101F0" w:rsidRPr="00F460EB">
        <w:rPr>
          <w:rFonts w:ascii="Calibri" w:hAnsi="Calibri" w:cs="Calibri"/>
          <w:sz w:val="22"/>
          <w:szCs w:val="22"/>
        </w:rPr>
        <w:t>,</w:t>
      </w:r>
      <w:bookmarkEnd w:id="1"/>
      <w:r w:rsidR="00C174BC" w:rsidRPr="00F460EB">
        <w:rPr>
          <w:rFonts w:ascii="Calibri" w:hAnsi="Calibri" w:cs="Calibri"/>
          <w:sz w:val="22"/>
          <w:szCs w:val="22"/>
        </w:rPr>
        <w:t xml:space="preserve"> at </w:t>
      </w:r>
      <w:r w:rsidR="009C1AC3" w:rsidRPr="00F460EB">
        <w:rPr>
          <w:rFonts w:ascii="Calibri" w:hAnsi="Calibri" w:cs="Calibri"/>
          <w:sz w:val="22"/>
          <w:szCs w:val="22"/>
        </w:rPr>
        <w:t>9</w:t>
      </w:r>
      <w:r w:rsidR="00C6694A" w:rsidRPr="00F460EB">
        <w:rPr>
          <w:rFonts w:ascii="Calibri" w:hAnsi="Calibri" w:cs="Calibri"/>
          <w:sz w:val="22"/>
          <w:szCs w:val="22"/>
        </w:rPr>
        <w:t xml:space="preserve">:00 </w:t>
      </w:r>
      <w:r w:rsidR="00B846A6" w:rsidRPr="00F460EB">
        <w:rPr>
          <w:rFonts w:ascii="Calibri" w:hAnsi="Calibri" w:cs="Calibri"/>
          <w:sz w:val="22"/>
          <w:szCs w:val="22"/>
        </w:rPr>
        <w:t>am,</w:t>
      </w:r>
      <w:r w:rsidR="00C174BC" w:rsidRPr="00F460EB">
        <w:rPr>
          <w:rFonts w:ascii="Calibri" w:hAnsi="Calibri" w:cs="Calibri"/>
          <w:sz w:val="22"/>
          <w:szCs w:val="22"/>
        </w:rPr>
        <w:t xml:space="preserve"> to address items </w:t>
      </w:r>
      <w:r w:rsidR="00DD18FD" w:rsidRPr="00F460EB">
        <w:rPr>
          <w:rFonts w:ascii="Calibri" w:hAnsi="Calibri" w:cs="Calibri"/>
          <w:sz w:val="22"/>
          <w:szCs w:val="22"/>
        </w:rPr>
        <w:t xml:space="preserve">listed </w:t>
      </w:r>
      <w:r w:rsidR="00C174BC" w:rsidRPr="00F460EB">
        <w:rPr>
          <w:rFonts w:ascii="Calibri" w:hAnsi="Calibri" w:cs="Calibri"/>
          <w:sz w:val="22"/>
          <w:szCs w:val="22"/>
        </w:rPr>
        <w:t xml:space="preserve">on the attached agenda.  </w:t>
      </w:r>
    </w:p>
    <w:p w14:paraId="468CC131" w14:textId="77777777" w:rsidR="00F4290B" w:rsidRPr="00F460EB" w:rsidRDefault="00F4290B" w:rsidP="005345D2">
      <w:pPr>
        <w:autoSpaceDE w:val="0"/>
        <w:autoSpaceDN w:val="0"/>
        <w:adjustRightInd w:val="0"/>
        <w:jc w:val="both"/>
        <w:rPr>
          <w:rFonts w:ascii="Calibri" w:hAnsi="Calibri" w:cs="Calibri"/>
          <w:sz w:val="22"/>
          <w:szCs w:val="22"/>
        </w:rPr>
      </w:pPr>
    </w:p>
    <w:p w14:paraId="468CC134" w14:textId="77777777" w:rsidR="000A3170" w:rsidRPr="00F460EB"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F460EB"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F460EB" w:rsidRDefault="00DF5C6D" w:rsidP="00DF5C6D">
      <w:pPr>
        <w:pStyle w:val="Title"/>
        <w:jc w:val="both"/>
        <w:rPr>
          <w:rFonts w:ascii="Calibri" w:hAnsi="Calibri" w:cs="Calibri"/>
          <w:b w:val="0"/>
          <w:sz w:val="22"/>
          <w:szCs w:val="22"/>
        </w:rPr>
      </w:pPr>
    </w:p>
    <w:p w14:paraId="468CC141" w14:textId="77777777" w:rsidR="00DF5C6D" w:rsidRPr="00F460EB" w:rsidRDefault="00DF5C6D" w:rsidP="00DF5C6D">
      <w:pPr>
        <w:pStyle w:val="Title"/>
        <w:jc w:val="both"/>
        <w:rPr>
          <w:rFonts w:ascii="Calibri" w:hAnsi="Calibri" w:cs="Calibri"/>
          <w:b w:val="0"/>
          <w:sz w:val="22"/>
          <w:szCs w:val="22"/>
        </w:rPr>
      </w:pPr>
    </w:p>
    <w:p w14:paraId="468CC142" w14:textId="77777777" w:rsidR="000C7174" w:rsidRPr="00F460EB" w:rsidRDefault="000C7174" w:rsidP="000C7174">
      <w:pPr>
        <w:pStyle w:val="Title"/>
        <w:jc w:val="both"/>
        <w:rPr>
          <w:rFonts w:ascii="Calibri" w:hAnsi="Calibri" w:cs="Calibri"/>
          <w:sz w:val="22"/>
          <w:szCs w:val="22"/>
        </w:rPr>
      </w:pPr>
    </w:p>
    <w:p w14:paraId="468CC143" w14:textId="77777777" w:rsidR="00DE7B31" w:rsidRPr="00F460EB" w:rsidRDefault="00DE7B31" w:rsidP="00DE7B31">
      <w:pPr>
        <w:pStyle w:val="Title"/>
        <w:jc w:val="both"/>
        <w:rPr>
          <w:rFonts w:ascii="Calibri" w:hAnsi="Calibri" w:cs="Calibri"/>
          <w:sz w:val="22"/>
          <w:szCs w:val="22"/>
        </w:rPr>
      </w:pPr>
    </w:p>
    <w:p w14:paraId="468CC144" w14:textId="77777777" w:rsidR="008F4FC0" w:rsidRPr="00F460EB" w:rsidRDefault="008F4FC0" w:rsidP="00DF5C6D">
      <w:pPr>
        <w:pStyle w:val="Title"/>
        <w:jc w:val="left"/>
        <w:rPr>
          <w:rFonts w:ascii="Calibri" w:hAnsi="Calibri" w:cs="Calibri"/>
          <w:sz w:val="44"/>
          <w:szCs w:val="44"/>
          <w:u w:val="single"/>
        </w:rPr>
      </w:pPr>
    </w:p>
    <w:p w14:paraId="468CC145" w14:textId="77777777" w:rsidR="008F4FC0" w:rsidRPr="00F460EB" w:rsidRDefault="008F4FC0" w:rsidP="005345D2">
      <w:pPr>
        <w:pStyle w:val="Title"/>
        <w:rPr>
          <w:rFonts w:ascii="Calibri" w:hAnsi="Calibri" w:cs="Calibri"/>
          <w:sz w:val="44"/>
          <w:szCs w:val="44"/>
          <w:u w:val="single"/>
        </w:rPr>
      </w:pPr>
    </w:p>
    <w:p w14:paraId="1F229C49" w14:textId="77777777" w:rsidR="003F2B4B" w:rsidRPr="00F460EB" w:rsidRDefault="003F2B4B" w:rsidP="005345D2">
      <w:pPr>
        <w:pStyle w:val="Title"/>
        <w:rPr>
          <w:rFonts w:ascii="Calibri" w:hAnsi="Calibri" w:cs="Calibri"/>
          <w:sz w:val="44"/>
          <w:szCs w:val="44"/>
          <w:u w:val="single"/>
        </w:rPr>
      </w:pPr>
    </w:p>
    <w:p w14:paraId="5C198FDB" w14:textId="77777777" w:rsidR="003F2B4B" w:rsidRPr="00F460EB" w:rsidRDefault="003F2B4B" w:rsidP="005345D2">
      <w:pPr>
        <w:pStyle w:val="Title"/>
        <w:rPr>
          <w:rFonts w:ascii="Calibri" w:hAnsi="Calibri" w:cs="Calibri"/>
          <w:sz w:val="44"/>
          <w:szCs w:val="44"/>
          <w:u w:val="single"/>
        </w:rPr>
      </w:pPr>
    </w:p>
    <w:p w14:paraId="211E47B6" w14:textId="77777777" w:rsidR="003F2B4B" w:rsidRPr="00F460EB" w:rsidRDefault="003F2B4B" w:rsidP="005345D2">
      <w:pPr>
        <w:pStyle w:val="Title"/>
        <w:rPr>
          <w:rFonts w:ascii="Calibri" w:hAnsi="Calibri" w:cs="Calibri"/>
          <w:sz w:val="44"/>
          <w:szCs w:val="44"/>
          <w:u w:val="single"/>
        </w:rPr>
      </w:pPr>
    </w:p>
    <w:p w14:paraId="405918A5" w14:textId="77777777" w:rsidR="003F2B4B" w:rsidRPr="00F460EB" w:rsidRDefault="003F2B4B" w:rsidP="005345D2">
      <w:pPr>
        <w:pStyle w:val="Title"/>
        <w:rPr>
          <w:rFonts w:ascii="Calibri" w:hAnsi="Calibri" w:cs="Calibri"/>
          <w:sz w:val="44"/>
          <w:szCs w:val="44"/>
          <w:u w:val="single"/>
        </w:rPr>
      </w:pPr>
    </w:p>
    <w:p w14:paraId="3DF3647D" w14:textId="77777777" w:rsidR="003F2B4B" w:rsidRPr="00F460EB" w:rsidRDefault="003F2B4B" w:rsidP="005345D2">
      <w:pPr>
        <w:pStyle w:val="Title"/>
        <w:rPr>
          <w:rFonts w:ascii="Calibri" w:hAnsi="Calibri" w:cs="Calibri"/>
          <w:sz w:val="44"/>
          <w:szCs w:val="44"/>
          <w:u w:val="single"/>
        </w:rPr>
      </w:pPr>
    </w:p>
    <w:p w14:paraId="14002BEE" w14:textId="77777777" w:rsidR="003F2B4B" w:rsidRPr="00F460EB" w:rsidRDefault="003F2B4B" w:rsidP="005345D2">
      <w:pPr>
        <w:pStyle w:val="Title"/>
        <w:rPr>
          <w:rFonts w:ascii="Calibri" w:hAnsi="Calibri" w:cs="Calibri"/>
          <w:sz w:val="44"/>
          <w:szCs w:val="44"/>
          <w:u w:val="single"/>
        </w:rPr>
      </w:pPr>
    </w:p>
    <w:p w14:paraId="11ED1AD0" w14:textId="77777777" w:rsidR="003F2B4B" w:rsidRPr="00F460EB" w:rsidRDefault="003F2B4B" w:rsidP="005345D2">
      <w:pPr>
        <w:pStyle w:val="Title"/>
        <w:rPr>
          <w:rFonts w:ascii="Calibri" w:hAnsi="Calibri" w:cs="Calibri"/>
          <w:sz w:val="44"/>
          <w:szCs w:val="44"/>
          <w:u w:val="single"/>
        </w:rPr>
      </w:pPr>
    </w:p>
    <w:p w14:paraId="468CC146" w14:textId="77777777" w:rsidR="008F4FC0" w:rsidRPr="00F460EB" w:rsidRDefault="008F4FC0" w:rsidP="005345D2">
      <w:pPr>
        <w:pStyle w:val="Title"/>
        <w:rPr>
          <w:rFonts w:ascii="Calibri" w:hAnsi="Calibri" w:cs="Calibri"/>
          <w:sz w:val="44"/>
          <w:szCs w:val="44"/>
          <w:u w:val="single"/>
        </w:rPr>
      </w:pPr>
    </w:p>
    <w:p w14:paraId="468CC147" w14:textId="77777777" w:rsidR="008F4FC0" w:rsidRPr="00F460EB" w:rsidRDefault="008F4FC0" w:rsidP="004A4110">
      <w:pPr>
        <w:pStyle w:val="Title"/>
        <w:jc w:val="left"/>
        <w:rPr>
          <w:rFonts w:ascii="Calibri" w:hAnsi="Calibri" w:cs="Calibri"/>
          <w:sz w:val="44"/>
          <w:szCs w:val="44"/>
          <w:u w:val="single"/>
        </w:rPr>
      </w:pPr>
    </w:p>
    <w:p w14:paraId="74D7A76A" w14:textId="77777777" w:rsidR="00B46CA2" w:rsidRPr="00F460EB" w:rsidRDefault="00B46CA2" w:rsidP="00F33E57">
      <w:pPr>
        <w:pStyle w:val="Title"/>
        <w:rPr>
          <w:rFonts w:ascii="Calibri" w:hAnsi="Calibri" w:cs="Calibri"/>
          <w:sz w:val="44"/>
          <w:szCs w:val="44"/>
          <w:u w:val="single"/>
        </w:rPr>
      </w:pPr>
    </w:p>
    <w:p w14:paraId="2D538891" w14:textId="77777777" w:rsidR="00D84328" w:rsidRPr="00F460EB" w:rsidRDefault="00D84328" w:rsidP="00F33E57">
      <w:pPr>
        <w:pStyle w:val="Title"/>
        <w:rPr>
          <w:rFonts w:ascii="Calibri" w:hAnsi="Calibri" w:cs="Calibri"/>
          <w:sz w:val="44"/>
          <w:szCs w:val="44"/>
          <w:u w:val="single"/>
        </w:rPr>
      </w:pPr>
    </w:p>
    <w:p w14:paraId="78EFDC73" w14:textId="77777777" w:rsidR="00473566" w:rsidRDefault="00473566" w:rsidP="00F33E57">
      <w:pPr>
        <w:pStyle w:val="Title"/>
        <w:rPr>
          <w:rFonts w:ascii="Calibri" w:hAnsi="Calibri" w:cs="Calibri"/>
          <w:sz w:val="44"/>
          <w:szCs w:val="44"/>
          <w:u w:val="single"/>
        </w:rPr>
      </w:pPr>
    </w:p>
    <w:p w14:paraId="2B828DAD" w14:textId="08211A05" w:rsidR="006B0ECD" w:rsidRPr="00F460EB" w:rsidRDefault="00632E80" w:rsidP="00F33E57">
      <w:pPr>
        <w:pStyle w:val="Title"/>
        <w:rPr>
          <w:rFonts w:ascii="Calibri" w:hAnsi="Calibri" w:cs="Calibri"/>
          <w:sz w:val="44"/>
          <w:szCs w:val="44"/>
          <w:u w:val="single"/>
        </w:rPr>
      </w:pPr>
      <w:r w:rsidRPr="00F460EB">
        <w:rPr>
          <w:rFonts w:ascii="Calibri" w:hAnsi="Calibri" w:cs="Calibri"/>
          <w:sz w:val="44"/>
          <w:szCs w:val="44"/>
          <w:u w:val="single"/>
        </w:rPr>
        <w:lastRenderedPageBreak/>
        <w:t>AGENDA</w:t>
      </w:r>
    </w:p>
    <w:p w14:paraId="02A09507" w14:textId="77777777" w:rsidR="00F33E57" w:rsidRPr="00F460EB" w:rsidRDefault="00F33E57" w:rsidP="00F33E57">
      <w:pPr>
        <w:pStyle w:val="Title"/>
        <w:rPr>
          <w:rFonts w:ascii="Calibri" w:hAnsi="Calibri" w:cs="Calibri"/>
          <w:sz w:val="24"/>
          <w:szCs w:val="24"/>
          <w:u w:val="single"/>
        </w:rPr>
      </w:pPr>
    </w:p>
    <w:p w14:paraId="468CC149" w14:textId="77777777" w:rsidR="00D10851" w:rsidRPr="00F460EB" w:rsidRDefault="00632E80" w:rsidP="005345D2">
      <w:pPr>
        <w:pStyle w:val="Title"/>
        <w:rPr>
          <w:rFonts w:ascii="Calibri" w:hAnsi="Calibri" w:cs="Calibri"/>
          <w:sz w:val="20"/>
        </w:rPr>
      </w:pPr>
      <w:bookmarkStart w:id="2" w:name="_Hlk64018092"/>
      <w:r w:rsidRPr="00F460EB">
        <w:rPr>
          <w:rFonts w:ascii="Calibri" w:hAnsi="Calibri" w:cs="Calibri"/>
          <w:sz w:val="20"/>
        </w:rPr>
        <w:t>PACHECO WATER DISTRICT</w:t>
      </w:r>
    </w:p>
    <w:p w14:paraId="468CC14A" w14:textId="77B74059" w:rsidR="00585562" w:rsidRPr="00F460EB" w:rsidRDefault="00632E80" w:rsidP="005345D2">
      <w:pPr>
        <w:pStyle w:val="Title"/>
        <w:rPr>
          <w:rFonts w:ascii="Calibri" w:hAnsi="Calibri" w:cs="Calibri"/>
          <w:sz w:val="20"/>
        </w:rPr>
      </w:pPr>
      <w:r w:rsidRPr="00F460EB">
        <w:rPr>
          <w:rFonts w:ascii="Calibri" w:hAnsi="Calibri" w:cs="Calibri"/>
          <w:sz w:val="20"/>
        </w:rPr>
        <w:t>643 “J” S</w:t>
      </w:r>
      <w:r w:rsidR="001949FD">
        <w:rPr>
          <w:rFonts w:ascii="Calibri" w:hAnsi="Calibri" w:cs="Calibri"/>
          <w:sz w:val="20"/>
        </w:rPr>
        <w:t>TREET</w:t>
      </w:r>
    </w:p>
    <w:p w14:paraId="468CC14B" w14:textId="1BC6255B" w:rsidR="00585562" w:rsidRPr="00F460EB" w:rsidRDefault="00632E80" w:rsidP="00997DB8">
      <w:pPr>
        <w:pStyle w:val="Title"/>
        <w:rPr>
          <w:rFonts w:ascii="Calibri" w:hAnsi="Calibri" w:cs="Calibri"/>
          <w:sz w:val="20"/>
          <w:lang w:val="es-ES"/>
        </w:rPr>
      </w:pPr>
      <w:r w:rsidRPr="00F460EB">
        <w:rPr>
          <w:rFonts w:ascii="Calibri" w:hAnsi="Calibri" w:cs="Calibri"/>
          <w:sz w:val="20"/>
          <w:lang w:val="es-ES"/>
        </w:rPr>
        <w:t>M</w:t>
      </w:r>
      <w:r w:rsidR="001949FD">
        <w:rPr>
          <w:rFonts w:ascii="Calibri" w:hAnsi="Calibri" w:cs="Calibri"/>
          <w:sz w:val="20"/>
          <w:lang w:val="es-ES"/>
        </w:rPr>
        <w:t>AILING</w:t>
      </w:r>
      <w:r w:rsidRPr="00F460EB">
        <w:rPr>
          <w:rFonts w:ascii="Calibri" w:hAnsi="Calibri" w:cs="Calibri"/>
          <w:sz w:val="20"/>
          <w:lang w:val="es-ES"/>
        </w:rPr>
        <w:t xml:space="preserve">: </w:t>
      </w:r>
      <w:r w:rsidR="001471C3" w:rsidRPr="00F460EB">
        <w:rPr>
          <w:rFonts w:ascii="Calibri" w:hAnsi="Calibri" w:cs="Calibri"/>
          <w:sz w:val="20"/>
          <w:lang w:val="es-ES"/>
        </w:rPr>
        <w:t>PO BOX 2657</w:t>
      </w:r>
    </w:p>
    <w:p w14:paraId="468CC14C" w14:textId="77777777" w:rsidR="00570158" w:rsidRPr="00F460EB" w:rsidRDefault="00632E80" w:rsidP="00997DB8">
      <w:pPr>
        <w:pStyle w:val="Title"/>
        <w:rPr>
          <w:rFonts w:ascii="Calibri" w:hAnsi="Calibri" w:cs="Calibri"/>
          <w:sz w:val="20"/>
          <w:lang w:val="es-ES"/>
        </w:rPr>
      </w:pPr>
      <w:r w:rsidRPr="00F460EB">
        <w:rPr>
          <w:rFonts w:ascii="Calibri" w:hAnsi="Calibri" w:cs="Calibri"/>
          <w:sz w:val="20"/>
          <w:lang w:val="es-ES"/>
        </w:rPr>
        <w:t>LOS BANOS, CA. 93635</w:t>
      </w:r>
    </w:p>
    <w:p w14:paraId="468CC14D" w14:textId="77777777" w:rsidR="00BB3648" w:rsidRPr="00F460EB" w:rsidRDefault="00BB3648" w:rsidP="00997DB8">
      <w:pPr>
        <w:pStyle w:val="Title"/>
        <w:rPr>
          <w:rFonts w:ascii="Calibri" w:hAnsi="Calibri" w:cs="Calibri"/>
          <w:sz w:val="20"/>
          <w:lang w:val="es-ES"/>
        </w:rPr>
      </w:pPr>
    </w:p>
    <w:bookmarkEnd w:id="2"/>
    <w:p w14:paraId="468CC14E" w14:textId="0B685390" w:rsidR="00DD1A5C" w:rsidRPr="00F460EB" w:rsidRDefault="00632E80" w:rsidP="00A27B68">
      <w:pPr>
        <w:pStyle w:val="Title"/>
        <w:rPr>
          <w:rFonts w:ascii="Calibri" w:hAnsi="Calibri" w:cs="Calibri"/>
          <w:sz w:val="20"/>
        </w:rPr>
      </w:pPr>
      <w:r w:rsidRPr="00F460EB">
        <w:rPr>
          <w:rFonts w:ascii="Calibri" w:hAnsi="Calibri" w:cs="Calibri"/>
          <w:sz w:val="20"/>
        </w:rPr>
        <w:t>B</w:t>
      </w:r>
      <w:r w:rsidR="00926B2C" w:rsidRPr="00F460EB">
        <w:rPr>
          <w:rFonts w:ascii="Calibri" w:hAnsi="Calibri" w:cs="Calibri"/>
          <w:sz w:val="20"/>
        </w:rPr>
        <w:t xml:space="preserve">OARD OF DIRECTORS </w:t>
      </w:r>
      <w:r w:rsidR="00C164D8">
        <w:rPr>
          <w:rFonts w:ascii="Calibri" w:hAnsi="Calibri" w:cs="Calibri"/>
          <w:sz w:val="20"/>
        </w:rPr>
        <w:t>SPECIAL</w:t>
      </w:r>
      <w:r w:rsidR="00DB16D2" w:rsidRPr="00F460EB">
        <w:rPr>
          <w:rFonts w:ascii="Calibri" w:hAnsi="Calibri" w:cs="Calibri"/>
          <w:sz w:val="20"/>
        </w:rPr>
        <w:t xml:space="preserve"> </w:t>
      </w:r>
      <w:r w:rsidR="00926B2C" w:rsidRPr="00F460EB">
        <w:rPr>
          <w:rFonts w:ascii="Calibri" w:hAnsi="Calibri" w:cs="Calibri"/>
          <w:sz w:val="20"/>
        </w:rPr>
        <w:t>MEETING</w:t>
      </w:r>
    </w:p>
    <w:p w14:paraId="468CC14F" w14:textId="6ECCE228" w:rsidR="00DD1A5C" w:rsidRPr="00F460EB" w:rsidRDefault="00632E80" w:rsidP="00714B96">
      <w:pPr>
        <w:pStyle w:val="Title"/>
        <w:rPr>
          <w:rFonts w:ascii="Calibri" w:hAnsi="Calibri" w:cs="Calibri"/>
          <w:caps/>
          <w:sz w:val="20"/>
        </w:rPr>
      </w:pPr>
      <w:r>
        <w:rPr>
          <w:rFonts w:ascii="Calibri" w:hAnsi="Calibri" w:cs="Calibri"/>
          <w:caps/>
          <w:sz w:val="20"/>
        </w:rPr>
        <w:t>september</w:t>
      </w:r>
      <w:r w:rsidR="00206F1D" w:rsidRPr="00F460EB">
        <w:rPr>
          <w:rFonts w:ascii="Calibri" w:hAnsi="Calibri" w:cs="Calibri"/>
          <w:caps/>
          <w:sz w:val="20"/>
        </w:rPr>
        <w:t xml:space="preserve"> </w:t>
      </w:r>
      <w:r w:rsidR="00E0561E">
        <w:rPr>
          <w:rFonts w:ascii="Calibri" w:hAnsi="Calibri" w:cs="Calibri"/>
          <w:caps/>
          <w:sz w:val="20"/>
        </w:rPr>
        <w:t>2</w:t>
      </w:r>
      <w:r>
        <w:rPr>
          <w:rFonts w:ascii="Calibri" w:hAnsi="Calibri" w:cs="Calibri"/>
          <w:caps/>
          <w:sz w:val="20"/>
        </w:rPr>
        <w:t>6</w:t>
      </w:r>
      <w:r w:rsidR="00A5277C" w:rsidRPr="00F460EB">
        <w:rPr>
          <w:rFonts w:ascii="Calibri" w:hAnsi="Calibri" w:cs="Calibri"/>
          <w:caps/>
          <w:sz w:val="20"/>
        </w:rPr>
        <w:t>,</w:t>
      </w:r>
      <w:r w:rsidR="00920445" w:rsidRPr="00F460EB">
        <w:rPr>
          <w:rFonts w:ascii="Calibri" w:hAnsi="Calibri" w:cs="Calibri"/>
          <w:caps/>
          <w:sz w:val="20"/>
        </w:rPr>
        <w:t xml:space="preserve"> </w:t>
      </w:r>
      <w:r w:rsidR="00541F4A" w:rsidRPr="00F460EB">
        <w:rPr>
          <w:rFonts w:ascii="Calibri" w:hAnsi="Calibri" w:cs="Calibri"/>
          <w:caps/>
          <w:sz w:val="20"/>
        </w:rPr>
        <w:t>202</w:t>
      </w:r>
      <w:r w:rsidR="00056B36">
        <w:rPr>
          <w:rFonts w:ascii="Calibri" w:hAnsi="Calibri" w:cs="Calibri"/>
          <w:caps/>
          <w:sz w:val="20"/>
        </w:rPr>
        <w:t>3</w:t>
      </w:r>
      <w:r w:rsidR="00541F4A" w:rsidRPr="00F460EB">
        <w:rPr>
          <w:rFonts w:ascii="Calibri" w:hAnsi="Calibri" w:cs="Calibri"/>
          <w:caps/>
          <w:sz w:val="20"/>
        </w:rPr>
        <w:t>,</w:t>
      </w:r>
      <w:r w:rsidR="00A5277C" w:rsidRPr="00F460EB">
        <w:rPr>
          <w:rFonts w:ascii="Calibri" w:hAnsi="Calibri" w:cs="Calibri"/>
          <w:caps/>
          <w:sz w:val="20"/>
        </w:rPr>
        <w:t xml:space="preserve"> at </w:t>
      </w:r>
      <w:r w:rsidR="009C1AC3" w:rsidRPr="00F460EB">
        <w:rPr>
          <w:rFonts w:ascii="Calibri" w:hAnsi="Calibri" w:cs="Calibri"/>
          <w:caps/>
          <w:sz w:val="20"/>
        </w:rPr>
        <w:t>9</w:t>
      </w:r>
      <w:r w:rsidR="00C6694A" w:rsidRPr="00F460EB">
        <w:rPr>
          <w:rFonts w:ascii="Calibri" w:hAnsi="Calibri" w:cs="Calibri"/>
          <w:caps/>
          <w:sz w:val="20"/>
        </w:rPr>
        <w:t>:00</w:t>
      </w:r>
      <w:r w:rsidR="000D1180" w:rsidRPr="00F460EB">
        <w:rPr>
          <w:rFonts w:ascii="Calibri" w:hAnsi="Calibri" w:cs="Calibri"/>
          <w:caps/>
          <w:sz w:val="20"/>
        </w:rPr>
        <w:t xml:space="preserve"> am</w:t>
      </w:r>
    </w:p>
    <w:p w14:paraId="468CC15D" w14:textId="77777777" w:rsidR="00997DB8" w:rsidRPr="00F460EB" w:rsidRDefault="00997DB8" w:rsidP="00997DB8">
      <w:pPr>
        <w:autoSpaceDE w:val="0"/>
        <w:autoSpaceDN w:val="0"/>
        <w:adjustRightInd w:val="0"/>
        <w:rPr>
          <w:rFonts w:ascii="Calibri" w:hAnsi="Calibri" w:cs="Calibri"/>
          <w:b/>
        </w:rPr>
      </w:pPr>
    </w:p>
    <w:p w14:paraId="468CC15E" w14:textId="77777777" w:rsidR="00407BA0" w:rsidRPr="00F460EB" w:rsidRDefault="00632E80" w:rsidP="00407BA0">
      <w:pPr>
        <w:pStyle w:val="BodyTextIndent3"/>
        <w:numPr>
          <w:ilvl w:val="0"/>
          <w:numId w:val="9"/>
        </w:numPr>
        <w:tabs>
          <w:tab w:val="num" w:pos="660"/>
        </w:tabs>
        <w:jc w:val="both"/>
        <w:rPr>
          <w:rFonts w:ascii="Calibri" w:hAnsi="Calibri" w:cs="Calibri"/>
          <w:b/>
          <w:sz w:val="20"/>
        </w:rPr>
      </w:pPr>
      <w:r w:rsidRPr="00F460EB">
        <w:rPr>
          <w:rFonts w:ascii="Calibri" w:hAnsi="Calibri" w:cs="Calibri"/>
          <w:b/>
          <w:sz w:val="20"/>
        </w:rPr>
        <w:t>CALL TO ORDER</w:t>
      </w:r>
    </w:p>
    <w:p w14:paraId="468CC15F" w14:textId="77777777" w:rsidR="00407BA0" w:rsidRPr="00F460EB" w:rsidRDefault="00407BA0" w:rsidP="00EA099A">
      <w:pPr>
        <w:pStyle w:val="BodyTextIndent3"/>
        <w:ind w:left="0" w:firstLine="0"/>
        <w:jc w:val="both"/>
        <w:rPr>
          <w:rFonts w:ascii="Calibri" w:hAnsi="Calibri" w:cs="Calibri"/>
          <w:sz w:val="20"/>
        </w:rPr>
      </w:pPr>
    </w:p>
    <w:p w14:paraId="5E32F454" w14:textId="77777777" w:rsidR="00206F1D" w:rsidRPr="00F460EB" w:rsidRDefault="00632E80"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PLEDGE OF ALLEGIANCE</w:t>
      </w:r>
    </w:p>
    <w:p w14:paraId="5EE35F69" w14:textId="77777777" w:rsidR="00662364" w:rsidRPr="00F460EB" w:rsidRDefault="00662364" w:rsidP="00EA099A">
      <w:pPr>
        <w:pStyle w:val="BodyTextIndent3"/>
        <w:ind w:left="0" w:firstLine="0"/>
        <w:jc w:val="both"/>
        <w:rPr>
          <w:rFonts w:ascii="Calibri" w:hAnsi="Calibri" w:cs="Calibri"/>
          <w:bCs/>
          <w:sz w:val="20"/>
        </w:rPr>
      </w:pPr>
    </w:p>
    <w:p w14:paraId="4F617247" w14:textId="2C57B2EF" w:rsidR="007C5DCB" w:rsidRDefault="00632E80" w:rsidP="002C27D1">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R</w:t>
      </w:r>
      <w:r w:rsidR="00A87EF2" w:rsidRPr="00F460EB">
        <w:rPr>
          <w:rFonts w:ascii="Calibri" w:hAnsi="Calibri" w:cs="Calibri"/>
          <w:b/>
          <w:sz w:val="20"/>
        </w:rPr>
        <w:t>OLL CALL:</w:t>
      </w:r>
      <w:r w:rsidR="00A87EF2" w:rsidRPr="00F460EB">
        <w:rPr>
          <w:rFonts w:ascii="Calibri" w:hAnsi="Calibri" w:cs="Calibri"/>
          <w:bCs/>
          <w:sz w:val="20"/>
        </w:rPr>
        <w:t xml:space="preserve">  A quorum will be </w:t>
      </w:r>
      <w:r w:rsidR="00852E76" w:rsidRPr="00F460EB">
        <w:rPr>
          <w:rFonts w:ascii="Calibri" w:hAnsi="Calibri" w:cs="Calibri"/>
          <w:bCs/>
          <w:sz w:val="20"/>
        </w:rPr>
        <w:t>confirmed,</w:t>
      </w:r>
      <w:r w:rsidR="00A87EF2" w:rsidRPr="00F460EB">
        <w:rPr>
          <w:rFonts w:ascii="Calibri" w:hAnsi="Calibri" w:cs="Calibri"/>
          <w:bCs/>
          <w:sz w:val="20"/>
        </w:rPr>
        <w:t xml:space="preserve"> and the Board will consider appointment of an acting officer(s) in the event the President, Vice-President, and/or Secretary is absent from the Directors’ meeting.</w:t>
      </w:r>
    </w:p>
    <w:p w14:paraId="114C5B55" w14:textId="77777777" w:rsidR="002C27D1" w:rsidRPr="002C27D1" w:rsidRDefault="002C27D1" w:rsidP="002C27D1">
      <w:pPr>
        <w:pStyle w:val="BodyTextIndent3"/>
        <w:ind w:left="0" w:firstLine="0"/>
        <w:jc w:val="both"/>
        <w:rPr>
          <w:rFonts w:ascii="Calibri" w:hAnsi="Calibri" w:cs="Calibri"/>
          <w:bCs/>
          <w:sz w:val="20"/>
        </w:rPr>
      </w:pPr>
    </w:p>
    <w:p w14:paraId="468CC164" w14:textId="004E1AA9" w:rsidR="00407BA0" w:rsidRPr="00F460EB" w:rsidRDefault="00632E80" w:rsidP="002D6CE4">
      <w:pPr>
        <w:pStyle w:val="BodyTextIndent3"/>
        <w:numPr>
          <w:ilvl w:val="0"/>
          <w:numId w:val="9"/>
        </w:numPr>
        <w:jc w:val="both"/>
        <w:rPr>
          <w:rFonts w:ascii="Calibri" w:hAnsi="Calibri" w:cs="Calibri"/>
          <w:sz w:val="20"/>
        </w:rPr>
      </w:pPr>
      <w:r w:rsidRPr="00F460EB">
        <w:rPr>
          <w:rFonts w:ascii="Calibri" w:hAnsi="Calibri" w:cs="Calibri"/>
          <w:b/>
          <w:sz w:val="20"/>
        </w:rPr>
        <w:t>POTENTIAL CONFLICTS OF INTEREST:</w:t>
      </w:r>
      <w:r w:rsidRPr="00F460EB">
        <w:rPr>
          <w:rFonts w:ascii="Calibri" w:hAnsi="Calibri" w:cs="Calibri"/>
          <w:sz w:val="20"/>
        </w:rPr>
        <w:t xml:space="preserve">  Any Board member who has a potential conflict of interest may now identify the item and recuse </w:t>
      </w:r>
      <w:r w:rsidR="005F6E9A" w:rsidRPr="00F460EB">
        <w:rPr>
          <w:rFonts w:ascii="Calibri" w:hAnsi="Calibri" w:cs="Calibri"/>
          <w:sz w:val="20"/>
        </w:rPr>
        <w:t>him</w:t>
      </w:r>
      <w:r w:rsidRPr="00F460EB">
        <w:rPr>
          <w:rFonts w:ascii="Calibri" w:hAnsi="Calibri" w:cs="Calibri"/>
          <w:sz w:val="20"/>
        </w:rPr>
        <w:t>self from discussing and voting on the matter.  [Government Code Section 87105.]</w:t>
      </w:r>
    </w:p>
    <w:p w14:paraId="468CC165" w14:textId="77777777" w:rsidR="00407BA0" w:rsidRPr="00F460EB" w:rsidRDefault="00407BA0" w:rsidP="00EA099A">
      <w:pPr>
        <w:pStyle w:val="BodyTextIndent3"/>
        <w:tabs>
          <w:tab w:val="num" w:pos="660"/>
        </w:tabs>
        <w:ind w:left="0" w:firstLine="0"/>
        <w:jc w:val="both"/>
        <w:rPr>
          <w:rFonts w:ascii="Calibri" w:hAnsi="Calibri" w:cs="Calibri"/>
          <w:sz w:val="20"/>
        </w:rPr>
      </w:pPr>
    </w:p>
    <w:p w14:paraId="0D1F2CF4" w14:textId="54A2AF1E" w:rsidR="006B1C43" w:rsidRDefault="00632E80" w:rsidP="00E75541">
      <w:pPr>
        <w:pStyle w:val="BodyTextIndent2"/>
        <w:numPr>
          <w:ilvl w:val="0"/>
          <w:numId w:val="9"/>
        </w:numPr>
        <w:jc w:val="both"/>
        <w:rPr>
          <w:rFonts w:ascii="Calibri" w:hAnsi="Calibri" w:cs="Calibri"/>
        </w:rPr>
      </w:pPr>
      <w:r w:rsidRPr="00F460EB">
        <w:rPr>
          <w:rFonts w:ascii="Calibri" w:hAnsi="Calibri" w:cs="Calibri"/>
          <w:b/>
        </w:rPr>
        <w:t>PUBLIC COMMENT:</w:t>
      </w:r>
      <w:r w:rsidRPr="00F460EB">
        <w:rPr>
          <w:rFonts w:ascii="Calibri" w:hAnsi="Calibri" w:cs="Calibr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F460EB">
        <w:rPr>
          <w:rFonts w:ascii="Calibri" w:hAnsi="Calibri" w:cs="Calibri"/>
        </w:rPr>
        <w:t xml:space="preserve">the Board from </w:t>
      </w:r>
      <w:r w:rsidR="00852E76" w:rsidRPr="00F460EB">
        <w:rPr>
          <w:rFonts w:ascii="Calibri" w:hAnsi="Calibri" w:cs="Calibri"/>
        </w:rPr>
        <w:t>acting</w:t>
      </w:r>
      <w:r w:rsidRPr="00F460EB">
        <w:rPr>
          <w:rFonts w:ascii="Calibri" w:hAnsi="Calibri" w:cs="Calibri"/>
        </w:rPr>
        <w:t xml:space="preserve"> on any matter during a regular meeting that is not on the posted Agenda</w:t>
      </w:r>
      <w:bookmarkEnd w:id="3"/>
      <w:r w:rsidRPr="00F460EB">
        <w:rPr>
          <w:rFonts w:ascii="Calibri" w:hAnsi="Calibri" w:cs="Calibri"/>
        </w:rPr>
        <w:t xml:space="preserve"> unless the Board determines that it is an emergency or one of the other situations specified in </w:t>
      </w:r>
      <w:bookmarkStart w:id="4" w:name="_Hlk529724194"/>
      <w:r w:rsidRPr="00F460EB">
        <w:rPr>
          <w:rFonts w:ascii="Calibri" w:hAnsi="Calibri" w:cs="Calibri"/>
        </w:rPr>
        <w:t>Government Code Section</w:t>
      </w:r>
      <w:bookmarkEnd w:id="4"/>
      <w:r w:rsidRPr="00F460EB">
        <w:rPr>
          <w:rFonts w:ascii="Calibri" w:hAnsi="Calibri" w:cs="Calibri"/>
        </w:rPr>
        <w:t xml:space="preserve"> 54954.2.  During a special meeting, the Board may not </w:t>
      </w:r>
      <w:r w:rsidR="00407B6A" w:rsidRPr="00F460EB">
        <w:rPr>
          <w:rFonts w:ascii="Calibri" w:hAnsi="Calibri" w:cs="Calibri"/>
        </w:rPr>
        <w:t>act</w:t>
      </w:r>
      <w:r w:rsidRPr="00F460EB">
        <w:rPr>
          <w:rFonts w:ascii="Calibri" w:hAnsi="Calibri" w:cs="Calibri"/>
        </w:rPr>
        <w:t xml:space="preserve"> on any matter that is not on the posted Agenda.  The President may limit the total amount of time allocated for public comment on particular issues to </w:t>
      </w:r>
      <w:r w:rsidR="00407B6A" w:rsidRPr="00F460EB">
        <w:rPr>
          <w:rFonts w:ascii="Calibri" w:hAnsi="Calibri" w:cs="Calibri"/>
        </w:rPr>
        <w:t>three (</w:t>
      </w:r>
      <w:r w:rsidRPr="00F460EB">
        <w:rPr>
          <w:rFonts w:ascii="Calibri" w:hAnsi="Calibri" w:cs="Calibri"/>
        </w:rPr>
        <w:t>3</w:t>
      </w:r>
      <w:r w:rsidR="00407B6A" w:rsidRPr="00F460EB">
        <w:rPr>
          <w:rFonts w:ascii="Calibri" w:hAnsi="Calibri" w:cs="Calibri"/>
        </w:rPr>
        <w:t>)</w:t>
      </w:r>
      <w:r w:rsidRPr="00F460EB">
        <w:rPr>
          <w:rFonts w:ascii="Calibri" w:hAnsi="Calibri" w:cs="Calibri"/>
        </w:rPr>
        <w:t xml:space="preserve"> minutes for each individual speaker.</w:t>
      </w:r>
    </w:p>
    <w:p w14:paraId="20D4BAC0" w14:textId="77777777" w:rsidR="007918C1" w:rsidRPr="00F460EB" w:rsidRDefault="007918C1" w:rsidP="007918C1">
      <w:pPr>
        <w:pStyle w:val="BodyTextIndent2"/>
        <w:ind w:left="360"/>
        <w:jc w:val="both"/>
        <w:rPr>
          <w:rFonts w:ascii="Calibri" w:hAnsi="Calibri" w:cs="Calibri"/>
        </w:rPr>
      </w:pPr>
    </w:p>
    <w:p w14:paraId="468CC16A" w14:textId="0885A3DB" w:rsidR="00D341A5" w:rsidRDefault="00632E80" w:rsidP="00F33E57">
      <w:pPr>
        <w:jc w:val="center"/>
        <w:rPr>
          <w:rFonts w:ascii="Calibri" w:hAnsi="Calibri" w:cs="Calibri"/>
          <w:b/>
          <w:u w:val="single"/>
        </w:rPr>
      </w:pPr>
      <w:r w:rsidRPr="00F460EB">
        <w:rPr>
          <w:rFonts w:ascii="Calibri" w:hAnsi="Calibri" w:cs="Calibri"/>
          <w:b/>
          <w:u w:val="single"/>
        </w:rPr>
        <w:t>ACTION ITEMS</w:t>
      </w:r>
    </w:p>
    <w:p w14:paraId="75BDF63E" w14:textId="77777777" w:rsidR="000517B2" w:rsidRPr="00F460EB" w:rsidRDefault="000517B2" w:rsidP="000517B2">
      <w:pPr>
        <w:autoSpaceDE w:val="0"/>
        <w:autoSpaceDN w:val="0"/>
        <w:adjustRightInd w:val="0"/>
        <w:jc w:val="both"/>
        <w:rPr>
          <w:rFonts w:ascii="Calibri" w:hAnsi="Calibri" w:cs="Calibri"/>
          <w:b/>
          <w:caps/>
        </w:rPr>
      </w:pPr>
      <w:bookmarkStart w:id="5" w:name="_Hlk86052573"/>
    </w:p>
    <w:p w14:paraId="77813D8D" w14:textId="55C78616" w:rsidR="007E3511" w:rsidRPr="007B54D4" w:rsidRDefault="00632E80" w:rsidP="007E3511">
      <w:pPr>
        <w:pStyle w:val="ListParagraph"/>
        <w:numPr>
          <w:ilvl w:val="0"/>
          <w:numId w:val="9"/>
        </w:numPr>
        <w:autoSpaceDE w:val="0"/>
        <w:autoSpaceDN w:val="0"/>
        <w:adjustRightInd w:val="0"/>
        <w:jc w:val="both"/>
        <w:rPr>
          <w:rFonts w:ascii="Calibri" w:hAnsi="Calibri" w:cs="Calibri"/>
          <w:b/>
          <w:caps/>
        </w:rPr>
      </w:pPr>
      <w:r w:rsidRPr="007B54D4">
        <w:rPr>
          <w:rFonts w:ascii="Calibri" w:hAnsi="Calibri" w:cs="Calibri"/>
          <w:b/>
          <w:caps/>
        </w:rPr>
        <w:t xml:space="preserve">The Board to review and consider </w:t>
      </w:r>
      <w:r w:rsidR="00C44FC4" w:rsidRPr="007B54D4">
        <w:rPr>
          <w:rFonts w:ascii="Calibri" w:hAnsi="Calibri" w:cs="Calibri"/>
          <w:b/>
          <w:caps/>
        </w:rPr>
        <w:t xml:space="preserve">approval of </w:t>
      </w:r>
      <w:r w:rsidR="00EA2C52" w:rsidRPr="007B54D4">
        <w:rPr>
          <w:rFonts w:ascii="Calibri" w:hAnsi="Calibri" w:cs="Calibri"/>
          <w:b/>
          <w:caps/>
        </w:rPr>
        <w:t xml:space="preserve">the </w:t>
      </w:r>
      <w:r w:rsidRPr="007B54D4">
        <w:rPr>
          <w:rFonts w:ascii="Calibri" w:hAnsi="Calibri" w:cs="Calibri"/>
          <w:b/>
          <w:caps/>
        </w:rPr>
        <w:t>meeting minutes</w:t>
      </w:r>
      <w:r w:rsidR="007E372B" w:rsidRPr="007B54D4">
        <w:rPr>
          <w:rFonts w:ascii="Calibri" w:hAnsi="Calibri" w:cs="Calibri"/>
          <w:b/>
          <w:caps/>
        </w:rPr>
        <w:t xml:space="preserve"> FOR the </w:t>
      </w:r>
      <w:r w:rsidRPr="007B54D4">
        <w:rPr>
          <w:rFonts w:ascii="Calibri" w:hAnsi="Calibri" w:cs="Calibri"/>
          <w:b/>
          <w:bCs/>
          <w:caps/>
        </w:rPr>
        <w:t xml:space="preserve">SPECIAL BOARD MEETING HELD </w:t>
      </w:r>
      <w:r w:rsidR="0001625B" w:rsidRPr="007B54D4">
        <w:rPr>
          <w:rFonts w:ascii="Calibri" w:hAnsi="Calibri" w:cs="Calibri"/>
          <w:b/>
          <w:bCs/>
          <w:caps/>
        </w:rPr>
        <w:t>july</w:t>
      </w:r>
      <w:r w:rsidR="00662364" w:rsidRPr="007B54D4">
        <w:rPr>
          <w:rFonts w:ascii="Calibri" w:hAnsi="Calibri" w:cs="Calibri"/>
          <w:b/>
          <w:bCs/>
          <w:caps/>
        </w:rPr>
        <w:t xml:space="preserve"> </w:t>
      </w:r>
      <w:r w:rsidR="00FF3C15" w:rsidRPr="007B54D4">
        <w:rPr>
          <w:rFonts w:ascii="Calibri" w:hAnsi="Calibri" w:cs="Calibri"/>
          <w:b/>
          <w:bCs/>
          <w:caps/>
        </w:rPr>
        <w:t>2</w:t>
      </w:r>
      <w:r w:rsidR="0001625B" w:rsidRPr="007B54D4">
        <w:rPr>
          <w:rFonts w:ascii="Calibri" w:hAnsi="Calibri" w:cs="Calibri"/>
          <w:b/>
          <w:bCs/>
          <w:caps/>
        </w:rPr>
        <w:t>1</w:t>
      </w:r>
      <w:r w:rsidRPr="007B54D4">
        <w:rPr>
          <w:rFonts w:ascii="Calibri" w:hAnsi="Calibri" w:cs="Calibri"/>
          <w:b/>
          <w:bCs/>
          <w:caps/>
        </w:rPr>
        <w:t>, 202</w:t>
      </w:r>
      <w:r w:rsidR="00A02B97" w:rsidRPr="007B54D4">
        <w:rPr>
          <w:rFonts w:ascii="Calibri" w:hAnsi="Calibri" w:cs="Calibri"/>
          <w:b/>
          <w:bCs/>
          <w:caps/>
        </w:rPr>
        <w:t>3</w:t>
      </w:r>
    </w:p>
    <w:p w14:paraId="5FFE639C" w14:textId="77777777" w:rsidR="00287A5B" w:rsidRPr="00632E80" w:rsidRDefault="00287A5B" w:rsidP="00632E80">
      <w:pPr>
        <w:autoSpaceDE w:val="0"/>
        <w:autoSpaceDN w:val="0"/>
        <w:adjustRightInd w:val="0"/>
        <w:jc w:val="both"/>
        <w:rPr>
          <w:rFonts w:ascii="Calibri" w:hAnsi="Calibri" w:cs="Calibri"/>
          <w:b/>
          <w:bCs/>
          <w:caps/>
        </w:rPr>
      </w:pPr>
      <w:bookmarkStart w:id="6" w:name="_Hlk19274740"/>
      <w:bookmarkStart w:id="7" w:name="_Hlk97545090"/>
      <w:bookmarkEnd w:id="5"/>
    </w:p>
    <w:p w14:paraId="03EC58B2" w14:textId="5E5F8196" w:rsidR="00D11254" w:rsidRPr="007B54D4" w:rsidRDefault="00632E80" w:rsidP="00D11254">
      <w:pPr>
        <w:pStyle w:val="ListParagraph"/>
        <w:numPr>
          <w:ilvl w:val="0"/>
          <w:numId w:val="9"/>
        </w:numPr>
        <w:autoSpaceDE w:val="0"/>
        <w:autoSpaceDN w:val="0"/>
        <w:adjustRightInd w:val="0"/>
        <w:jc w:val="both"/>
        <w:rPr>
          <w:rFonts w:ascii="Calibri" w:hAnsi="Calibri" w:cs="Calibri"/>
          <w:b/>
          <w:bCs/>
          <w:caps/>
        </w:rPr>
      </w:pPr>
      <w:r w:rsidRPr="007B54D4">
        <w:rPr>
          <w:rFonts w:ascii="Calibri" w:hAnsi="Calibri" w:cs="Calibri"/>
          <w:b/>
          <w:caps/>
        </w:rPr>
        <w:t xml:space="preserve">Board to review and consider </w:t>
      </w:r>
      <w:r w:rsidR="00BE3689" w:rsidRPr="007B54D4">
        <w:rPr>
          <w:rFonts w:ascii="Calibri" w:hAnsi="Calibri" w:cs="Calibri"/>
          <w:b/>
          <w:caps/>
        </w:rPr>
        <w:t>ACCEPTING</w:t>
      </w:r>
      <w:r w:rsidRPr="007B54D4">
        <w:rPr>
          <w:rFonts w:ascii="Calibri" w:hAnsi="Calibri" w:cs="Calibri"/>
          <w:b/>
          <w:caps/>
        </w:rPr>
        <w:t xml:space="preserve"> the </w:t>
      </w:r>
      <w:r w:rsidR="00637D1E" w:rsidRPr="007B54D4">
        <w:rPr>
          <w:rFonts w:ascii="Calibri" w:hAnsi="Calibri" w:cs="Calibri"/>
          <w:b/>
          <w:caps/>
        </w:rPr>
        <w:t>august</w:t>
      </w:r>
      <w:r w:rsidRPr="007B54D4">
        <w:rPr>
          <w:rFonts w:ascii="Calibri" w:hAnsi="Calibri" w:cs="Calibri"/>
          <w:b/>
          <w:caps/>
        </w:rPr>
        <w:t xml:space="preserve"> </w:t>
      </w:r>
      <w:r w:rsidR="00A07592" w:rsidRPr="007B54D4">
        <w:rPr>
          <w:rFonts w:ascii="Calibri" w:hAnsi="Calibri" w:cs="Calibri"/>
          <w:b/>
          <w:caps/>
        </w:rPr>
        <w:t>3</w:t>
      </w:r>
      <w:r w:rsidR="00637D1E" w:rsidRPr="007B54D4">
        <w:rPr>
          <w:rFonts w:ascii="Calibri" w:hAnsi="Calibri" w:cs="Calibri"/>
          <w:b/>
          <w:caps/>
        </w:rPr>
        <w:t>1</w:t>
      </w:r>
      <w:r w:rsidRPr="007B54D4">
        <w:rPr>
          <w:rFonts w:ascii="Calibri" w:hAnsi="Calibri" w:cs="Calibri"/>
          <w:b/>
          <w:caps/>
        </w:rPr>
        <w:t>, 202</w:t>
      </w:r>
      <w:r w:rsidR="004706F0" w:rsidRPr="007B54D4">
        <w:rPr>
          <w:rFonts w:ascii="Calibri" w:hAnsi="Calibri" w:cs="Calibri"/>
          <w:b/>
          <w:caps/>
        </w:rPr>
        <w:t>3</w:t>
      </w:r>
      <w:r w:rsidRPr="007B54D4">
        <w:rPr>
          <w:rFonts w:ascii="Calibri" w:hAnsi="Calibri" w:cs="Calibri"/>
          <w:b/>
          <w:caps/>
        </w:rPr>
        <w:t>, Financial report (</w:t>
      </w:r>
      <w:r w:rsidR="003F6D3B" w:rsidRPr="007B54D4">
        <w:rPr>
          <w:rFonts w:ascii="Calibri" w:hAnsi="Calibri" w:cs="Calibri"/>
          <w:b/>
        </w:rPr>
        <w:t xml:space="preserve">Dana </w:t>
      </w:r>
      <w:r w:rsidR="0030599C" w:rsidRPr="007B54D4">
        <w:rPr>
          <w:rFonts w:ascii="Calibri" w:hAnsi="Calibri" w:cs="Calibri"/>
          <w:b/>
        </w:rPr>
        <w:t>H</w:t>
      </w:r>
      <w:r w:rsidRPr="007B54D4">
        <w:rPr>
          <w:rFonts w:ascii="Calibri" w:hAnsi="Calibri" w:cs="Calibri"/>
          <w:b/>
          <w:caps/>
        </w:rPr>
        <w:t>.)</w:t>
      </w:r>
    </w:p>
    <w:p w14:paraId="17B2C7C6" w14:textId="77777777" w:rsidR="00A96348" w:rsidRPr="007B54D4" w:rsidRDefault="00A96348" w:rsidP="00A96348">
      <w:pPr>
        <w:pStyle w:val="ListParagraph"/>
        <w:rPr>
          <w:rFonts w:ascii="Calibri" w:hAnsi="Calibri" w:cs="Calibri"/>
          <w:b/>
          <w:bCs/>
          <w:caps/>
        </w:rPr>
      </w:pPr>
    </w:p>
    <w:bookmarkEnd w:id="6"/>
    <w:bookmarkEnd w:id="7"/>
    <w:p w14:paraId="43104625" w14:textId="2B31F745" w:rsidR="00E4168E" w:rsidRPr="007B54D4" w:rsidRDefault="00632E80" w:rsidP="007E3511">
      <w:pPr>
        <w:pStyle w:val="BodyTextIndent3"/>
        <w:numPr>
          <w:ilvl w:val="0"/>
          <w:numId w:val="9"/>
        </w:numPr>
        <w:jc w:val="both"/>
        <w:rPr>
          <w:rFonts w:asciiTheme="minorHAnsi" w:hAnsiTheme="minorHAnsi"/>
          <w:b/>
          <w:sz w:val="20"/>
        </w:rPr>
      </w:pPr>
      <w:r w:rsidRPr="00632E80">
        <w:rPr>
          <w:rFonts w:asciiTheme="minorHAnsi" w:hAnsiTheme="minorHAnsi"/>
          <w:b/>
          <w:bCs/>
          <w:sz w:val="20"/>
        </w:rPr>
        <w:t xml:space="preserve">BOARD TO REVIEW AND CONSIDER APPROVAL OF A REIMBURSEMENT TO PANOCHE WATER DISTRICT, THROUGH THE GRASSLAND BASIN AUTHORITY, FOR EXPENSES </w:t>
      </w:r>
      <w:r w:rsidR="007B54D4">
        <w:rPr>
          <w:rFonts w:asciiTheme="minorHAnsi" w:hAnsiTheme="minorHAnsi"/>
          <w:b/>
          <w:bCs/>
          <w:sz w:val="20"/>
        </w:rPr>
        <w:t xml:space="preserve">FRONTED ON BEHALF OF THE DISTRICT </w:t>
      </w:r>
      <w:r w:rsidRPr="00632E80">
        <w:rPr>
          <w:rFonts w:asciiTheme="minorHAnsi" w:hAnsiTheme="minorHAnsi"/>
          <w:b/>
          <w:bCs/>
          <w:sz w:val="20"/>
        </w:rPr>
        <w:t>FROM 2017-2020 IN THE AMOUNT OF $</w:t>
      </w:r>
      <w:r w:rsidR="00000C0C" w:rsidRPr="00632E80">
        <w:rPr>
          <w:rFonts w:asciiTheme="minorHAnsi" w:hAnsiTheme="minorHAnsi"/>
          <w:b/>
          <w:bCs/>
          <w:sz w:val="20"/>
        </w:rPr>
        <w:t>106,706.54</w:t>
      </w:r>
      <w:r w:rsidR="007E3511" w:rsidRPr="00632E80">
        <w:rPr>
          <w:rFonts w:asciiTheme="minorHAnsi" w:hAnsiTheme="minorHAnsi"/>
          <w:b/>
          <w:bCs/>
          <w:sz w:val="20"/>
        </w:rPr>
        <w:t xml:space="preserve"> (Chase H.)</w:t>
      </w:r>
    </w:p>
    <w:p w14:paraId="36E7E4F0" w14:textId="77777777" w:rsidR="007B54D4" w:rsidRPr="007B54D4" w:rsidRDefault="007B54D4" w:rsidP="00632E80">
      <w:pPr>
        <w:pStyle w:val="BodyTextIndent3"/>
        <w:ind w:left="360" w:firstLine="0"/>
        <w:jc w:val="both"/>
        <w:rPr>
          <w:rFonts w:asciiTheme="minorHAnsi" w:hAnsiTheme="minorHAnsi"/>
          <w:b/>
          <w:sz w:val="20"/>
        </w:rPr>
      </w:pPr>
    </w:p>
    <w:p w14:paraId="5F6F27E7" w14:textId="5B312BE4" w:rsidR="00632E80" w:rsidRPr="00632E80" w:rsidRDefault="00632E80" w:rsidP="00632E80">
      <w:pPr>
        <w:pStyle w:val="BodyTextIndent3"/>
        <w:numPr>
          <w:ilvl w:val="0"/>
          <w:numId w:val="9"/>
        </w:numPr>
        <w:jc w:val="both"/>
        <w:rPr>
          <w:rFonts w:asciiTheme="minorHAnsi" w:hAnsiTheme="minorHAnsi"/>
          <w:b/>
          <w:bCs/>
          <w:sz w:val="20"/>
        </w:rPr>
      </w:pPr>
      <w:r w:rsidRPr="00632E80">
        <w:rPr>
          <w:rFonts w:asciiTheme="minorHAnsi" w:hAnsiTheme="minorHAnsi"/>
          <w:b/>
          <w:bCs/>
          <w:sz w:val="20"/>
        </w:rPr>
        <w:t>BOARD TO REVIEW AND CONSIDER AUTHORIZING EXECUTION OF THE SAN LUIS DELTA MENDOTA WATER AUTHORITY NORTH TO SOUTH WATER TRANSFER ACTIVITY AGREEMENT. (Chase H.)</w:t>
      </w:r>
    </w:p>
    <w:p w14:paraId="465AB02B" w14:textId="77777777" w:rsidR="00632E80" w:rsidRDefault="00632E80" w:rsidP="00632E80">
      <w:pPr>
        <w:pStyle w:val="ListParagraph"/>
        <w:rPr>
          <w:rFonts w:asciiTheme="minorHAnsi" w:hAnsiTheme="minorHAnsi"/>
          <w:b/>
        </w:rPr>
      </w:pPr>
    </w:p>
    <w:p w14:paraId="2CE9C4D4" w14:textId="2AB7922A" w:rsidR="007B54D4" w:rsidRPr="00632E80" w:rsidRDefault="00632E80" w:rsidP="007E3511">
      <w:pPr>
        <w:pStyle w:val="BodyTextIndent3"/>
        <w:numPr>
          <w:ilvl w:val="0"/>
          <w:numId w:val="9"/>
        </w:numPr>
        <w:jc w:val="both"/>
        <w:rPr>
          <w:rFonts w:asciiTheme="minorHAnsi" w:hAnsiTheme="minorHAnsi"/>
          <w:b/>
          <w:sz w:val="20"/>
        </w:rPr>
      </w:pPr>
      <w:r>
        <w:rPr>
          <w:rFonts w:asciiTheme="minorHAnsi" w:hAnsiTheme="minorHAnsi"/>
          <w:b/>
          <w:sz w:val="20"/>
        </w:rPr>
        <w:t>BOARD TO REVIEW AND CONSIDER TAKING ACTION TO APPOINT CHASE HURLEY AS ITS AGENCY NEGOTIATOR FOR WATER PURCHASES</w:t>
      </w:r>
    </w:p>
    <w:p w14:paraId="31EBEDD8" w14:textId="77777777" w:rsidR="00E4168E" w:rsidRPr="00E4168E" w:rsidRDefault="00E4168E" w:rsidP="00E4168E">
      <w:pPr>
        <w:pStyle w:val="ListParagraph"/>
        <w:autoSpaceDE w:val="0"/>
        <w:autoSpaceDN w:val="0"/>
        <w:adjustRightInd w:val="0"/>
        <w:ind w:left="360"/>
        <w:jc w:val="both"/>
        <w:rPr>
          <w:rFonts w:ascii="Calibri" w:hAnsi="Calibri" w:cs="Calibri"/>
          <w:b/>
          <w:bCs/>
          <w:caps/>
        </w:rPr>
      </w:pPr>
    </w:p>
    <w:p w14:paraId="062A6CFA" w14:textId="77A25472" w:rsidR="00C234D1" w:rsidRPr="00473566" w:rsidRDefault="00632E80" w:rsidP="00473566">
      <w:pPr>
        <w:spacing w:after="200" w:line="276" w:lineRule="auto"/>
        <w:jc w:val="center"/>
        <w:rPr>
          <w:rFonts w:ascii="Calibri" w:hAnsi="Calibri" w:cs="Calibri"/>
          <w:b/>
          <w:bCs/>
          <w:u w:val="single"/>
        </w:rPr>
      </w:pPr>
      <w:r w:rsidRPr="00F460EB">
        <w:rPr>
          <w:rFonts w:ascii="Calibri" w:hAnsi="Calibri" w:cs="Calibri"/>
          <w:b/>
          <w:bCs/>
          <w:u w:val="single"/>
        </w:rPr>
        <w:t>O</w:t>
      </w:r>
      <w:r w:rsidR="007440C0" w:rsidRPr="00F460EB">
        <w:rPr>
          <w:rFonts w:ascii="Calibri" w:hAnsi="Calibri" w:cs="Calibri"/>
          <w:b/>
          <w:bCs/>
          <w:u w:val="single"/>
        </w:rPr>
        <w:t>THER</w:t>
      </w:r>
      <w:r w:rsidRPr="00F460EB">
        <w:rPr>
          <w:rFonts w:ascii="Calibri" w:hAnsi="Calibri" w:cs="Calibri"/>
          <w:b/>
          <w:bCs/>
          <w:u w:val="single"/>
        </w:rPr>
        <w:t xml:space="preserve"> BUSINESS</w:t>
      </w:r>
    </w:p>
    <w:p w14:paraId="468CC178" w14:textId="7C1634F0" w:rsidR="00CA75EF" w:rsidRPr="00F460EB" w:rsidRDefault="00632E80" w:rsidP="002D6CE4">
      <w:pPr>
        <w:pStyle w:val="ListParagraph"/>
        <w:numPr>
          <w:ilvl w:val="0"/>
          <w:numId w:val="9"/>
        </w:numPr>
        <w:jc w:val="both"/>
        <w:rPr>
          <w:rFonts w:ascii="Calibri" w:hAnsi="Calibri" w:cs="Calibri"/>
          <w:b/>
        </w:rPr>
      </w:pPr>
      <w:r w:rsidRPr="00F460EB">
        <w:rPr>
          <w:rFonts w:ascii="Calibri" w:hAnsi="Calibri" w:cs="Calibri"/>
          <w:b/>
        </w:rPr>
        <w:t xml:space="preserve">WATER SUPPLY (Mike G.) </w:t>
      </w:r>
    </w:p>
    <w:p w14:paraId="468CC179" w14:textId="77777777" w:rsidR="00CA75EF" w:rsidRPr="00F460EB" w:rsidRDefault="00632E80" w:rsidP="00CA75EF">
      <w:pPr>
        <w:ind w:left="360"/>
        <w:jc w:val="both"/>
        <w:rPr>
          <w:rFonts w:ascii="Calibri" w:hAnsi="Calibri" w:cs="Calibri"/>
          <w:bCs/>
        </w:rPr>
      </w:pPr>
      <w:r w:rsidRPr="00F460EB">
        <w:rPr>
          <w:rFonts w:ascii="Calibri" w:hAnsi="Calibri" w:cs="Calibri"/>
          <w:bCs/>
        </w:rPr>
        <w:t>A.  Monthly Delivery Report</w:t>
      </w:r>
    </w:p>
    <w:p w14:paraId="468CC17A" w14:textId="77777777" w:rsidR="00CA75EF" w:rsidRPr="00F460EB" w:rsidRDefault="00632E80" w:rsidP="007C5E86">
      <w:pPr>
        <w:ind w:left="360"/>
        <w:jc w:val="both"/>
        <w:rPr>
          <w:rFonts w:ascii="Calibri" w:hAnsi="Calibri" w:cs="Calibri"/>
          <w:bCs/>
        </w:rPr>
      </w:pPr>
      <w:r w:rsidRPr="00F460EB">
        <w:rPr>
          <w:rFonts w:ascii="Calibri" w:hAnsi="Calibri" w:cs="Calibri"/>
          <w:bCs/>
        </w:rPr>
        <w:t>B.  Water Quality</w:t>
      </w:r>
    </w:p>
    <w:p w14:paraId="468CC17C" w14:textId="0BC05FA8" w:rsidR="002B23E1" w:rsidRDefault="00632E80" w:rsidP="00632E80">
      <w:pPr>
        <w:autoSpaceDE w:val="0"/>
        <w:autoSpaceDN w:val="0"/>
        <w:adjustRightInd w:val="0"/>
        <w:ind w:left="360"/>
        <w:jc w:val="both"/>
        <w:rPr>
          <w:rFonts w:ascii="Calibri" w:hAnsi="Calibri" w:cs="Calibri"/>
        </w:rPr>
      </w:pPr>
      <w:r w:rsidRPr="00F460EB">
        <w:rPr>
          <w:rFonts w:ascii="Calibri" w:hAnsi="Calibri" w:cs="Calibri"/>
        </w:rPr>
        <w:t>C</w:t>
      </w:r>
      <w:r w:rsidR="00CA75EF" w:rsidRPr="00F460EB">
        <w:rPr>
          <w:rFonts w:ascii="Calibri" w:hAnsi="Calibri" w:cs="Calibri"/>
        </w:rPr>
        <w:t>.  Supplemental Water</w:t>
      </w:r>
    </w:p>
    <w:p w14:paraId="468CC17D" w14:textId="77777777" w:rsidR="00CA75EF" w:rsidRPr="00F460EB" w:rsidRDefault="00CA75EF" w:rsidP="00CA75EF">
      <w:pPr>
        <w:pStyle w:val="ListParagraph"/>
        <w:autoSpaceDE w:val="0"/>
        <w:autoSpaceDN w:val="0"/>
        <w:adjustRightInd w:val="0"/>
        <w:ind w:left="360"/>
        <w:jc w:val="both"/>
        <w:rPr>
          <w:rFonts w:ascii="Calibri" w:hAnsi="Calibri" w:cs="Calibri"/>
          <w:b/>
          <w:bCs/>
        </w:rPr>
      </w:pPr>
    </w:p>
    <w:p w14:paraId="36F193AD" w14:textId="77777777" w:rsidR="00632E80" w:rsidRDefault="00632E80" w:rsidP="00632E80">
      <w:pPr>
        <w:pStyle w:val="ListParagraph"/>
        <w:autoSpaceDE w:val="0"/>
        <w:autoSpaceDN w:val="0"/>
        <w:adjustRightInd w:val="0"/>
        <w:ind w:left="360"/>
        <w:jc w:val="both"/>
        <w:rPr>
          <w:rFonts w:ascii="Calibri" w:hAnsi="Calibri" w:cs="Calibri"/>
          <w:b/>
          <w:bCs/>
        </w:rPr>
      </w:pPr>
    </w:p>
    <w:p w14:paraId="645E8466" w14:textId="77777777" w:rsidR="00632E80" w:rsidRPr="00632E80" w:rsidRDefault="00632E80" w:rsidP="00632E80">
      <w:pPr>
        <w:autoSpaceDE w:val="0"/>
        <w:autoSpaceDN w:val="0"/>
        <w:adjustRightInd w:val="0"/>
        <w:jc w:val="both"/>
        <w:rPr>
          <w:rFonts w:ascii="Calibri" w:hAnsi="Calibri" w:cs="Calibri"/>
          <w:b/>
          <w:bCs/>
        </w:rPr>
      </w:pPr>
    </w:p>
    <w:p w14:paraId="468CC17F" w14:textId="6CBB3148" w:rsidR="00A90E75" w:rsidRPr="00F3630C" w:rsidRDefault="00632E80" w:rsidP="00F3630C">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lastRenderedPageBreak/>
        <w:t>OPERATIONS (</w:t>
      </w:r>
      <w:r w:rsidR="007440C0" w:rsidRPr="00F460EB">
        <w:rPr>
          <w:rFonts w:ascii="Calibri" w:hAnsi="Calibri" w:cs="Calibri"/>
          <w:b/>
          <w:bCs/>
        </w:rPr>
        <w:t>Mike G.</w:t>
      </w:r>
      <w:r w:rsidRPr="00F460EB">
        <w:rPr>
          <w:rFonts w:ascii="Calibri" w:hAnsi="Calibri" w:cs="Calibri"/>
          <w:b/>
          <w:bCs/>
        </w:rPr>
        <w:t>)</w:t>
      </w:r>
    </w:p>
    <w:p w14:paraId="468CC180" w14:textId="19DD4D3E" w:rsidR="00E94325" w:rsidRDefault="00632E80" w:rsidP="002D6CE4">
      <w:pPr>
        <w:pStyle w:val="ListParagraph"/>
        <w:numPr>
          <w:ilvl w:val="1"/>
          <w:numId w:val="9"/>
        </w:numPr>
        <w:ind w:left="720"/>
        <w:jc w:val="both"/>
        <w:rPr>
          <w:rFonts w:ascii="Calibri" w:hAnsi="Calibri" w:cs="Calibri"/>
        </w:rPr>
      </w:pPr>
      <w:r w:rsidRPr="00F460EB">
        <w:rPr>
          <w:rFonts w:ascii="Calibri" w:hAnsi="Calibri" w:cs="Calibri"/>
        </w:rPr>
        <w:t>Projects</w:t>
      </w:r>
      <w:r w:rsidR="004C27ED" w:rsidRPr="00F460EB">
        <w:rPr>
          <w:rFonts w:ascii="Calibri" w:hAnsi="Calibri" w:cs="Calibri"/>
        </w:rPr>
        <w:t>: Update</w:t>
      </w:r>
    </w:p>
    <w:p w14:paraId="539D36E0" w14:textId="37113A75" w:rsidR="00487EFC" w:rsidRPr="00F460EB" w:rsidRDefault="00632E80" w:rsidP="002D6CE4">
      <w:pPr>
        <w:pStyle w:val="ListParagraph"/>
        <w:numPr>
          <w:ilvl w:val="1"/>
          <w:numId w:val="9"/>
        </w:numPr>
        <w:ind w:left="720"/>
        <w:jc w:val="both"/>
        <w:rPr>
          <w:rFonts w:ascii="Calibri" w:hAnsi="Calibri" w:cs="Calibri"/>
        </w:rPr>
      </w:pPr>
      <w:r>
        <w:rPr>
          <w:rFonts w:ascii="Calibri" w:hAnsi="Calibri" w:cs="Calibri"/>
        </w:rPr>
        <w:t xml:space="preserve">Facilities </w:t>
      </w:r>
      <w:r w:rsidR="00056B36">
        <w:rPr>
          <w:rFonts w:ascii="Calibri" w:hAnsi="Calibri" w:cs="Calibri"/>
        </w:rPr>
        <w:t>Modernization</w:t>
      </w:r>
    </w:p>
    <w:p w14:paraId="468CC181" w14:textId="77777777" w:rsidR="00D341A5" w:rsidRPr="00F460EB" w:rsidRDefault="00D341A5" w:rsidP="00B123B2">
      <w:pPr>
        <w:autoSpaceDE w:val="0"/>
        <w:autoSpaceDN w:val="0"/>
        <w:adjustRightInd w:val="0"/>
        <w:jc w:val="both"/>
        <w:rPr>
          <w:rFonts w:ascii="Calibri" w:hAnsi="Calibri" w:cs="Calibri"/>
        </w:rPr>
      </w:pPr>
    </w:p>
    <w:p w14:paraId="468CC182" w14:textId="77777777" w:rsidR="00B846A6" w:rsidRPr="00F460EB" w:rsidRDefault="00632E80" w:rsidP="002D6CE4">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DRAINAGE MANAGEMENT</w:t>
      </w:r>
      <w:r w:rsidR="005424B3" w:rsidRPr="00F460EB">
        <w:rPr>
          <w:rFonts w:ascii="Calibri" w:hAnsi="Calibri" w:cs="Calibri"/>
          <w:b/>
          <w:bCs/>
        </w:rPr>
        <w:t xml:space="preserve"> </w:t>
      </w:r>
      <w:r w:rsidR="002C0648" w:rsidRPr="00F460EB">
        <w:rPr>
          <w:rFonts w:ascii="Calibri" w:hAnsi="Calibri" w:cs="Calibri"/>
          <w:b/>
          <w:bCs/>
        </w:rPr>
        <w:t>(</w:t>
      </w:r>
      <w:r w:rsidR="00181206" w:rsidRPr="00F460EB">
        <w:rPr>
          <w:rFonts w:ascii="Calibri" w:hAnsi="Calibri" w:cs="Calibri"/>
          <w:b/>
          <w:bCs/>
        </w:rPr>
        <w:t>Palmer</w:t>
      </w:r>
      <w:r w:rsidR="002C0648" w:rsidRPr="00F460EB">
        <w:rPr>
          <w:rFonts w:ascii="Calibri" w:hAnsi="Calibri" w:cs="Calibri"/>
          <w:b/>
          <w:bCs/>
        </w:rPr>
        <w:t xml:space="preserve"> </w:t>
      </w:r>
      <w:r w:rsidR="00181206" w:rsidRPr="00F460EB">
        <w:rPr>
          <w:rFonts w:ascii="Calibri" w:hAnsi="Calibri" w:cs="Calibri"/>
          <w:b/>
          <w:bCs/>
        </w:rPr>
        <w:t>M</w:t>
      </w:r>
      <w:r w:rsidR="002C0648" w:rsidRPr="00F460EB">
        <w:rPr>
          <w:rFonts w:ascii="Calibri" w:hAnsi="Calibri" w:cs="Calibri"/>
          <w:b/>
          <w:bCs/>
        </w:rPr>
        <w:t>.)</w:t>
      </w:r>
    </w:p>
    <w:p w14:paraId="468CC183" w14:textId="77777777" w:rsidR="00BB3648" w:rsidRPr="00F460EB" w:rsidRDefault="00632E80" w:rsidP="002D6CE4">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Authority</w:t>
      </w:r>
    </w:p>
    <w:p w14:paraId="468CC185" w14:textId="3F9F70D2" w:rsidR="00B846A6" w:rsidRPr="00F460EB" w:rsidRDefault="00632E80" w:rsidP="00F33E57">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Drainers</w:t>
      </w:r>
    </w:p>
    <w:p w14:paraId="468CC186" w14:textId="77777777" w:rsidR="00B123B2" w:rsidRPr="00F460EB" w:rsidRDefault="00B123B2" w:rsidP="00B123B2">
      <w:pPr>
        <w:jc w:val="both"/>
        <w:rPr>
          <w:rFonts w:ascii="Calibri" w:hAnsi="Calibri" w:cs="Calibri"/>
          <w:b/>
        </w:rPr>
      </w:pPr>
    </w:p>
    <w:p w14:paraId="468CC187" w14:textId="77777777" w:rsidR="00E433A6" w:rsidRPr="00F460EB" w:rsidRDefault="00632E80" w:rsidP="002D6CE4">
      <w:pPr>
        <w:pStyle w:val="ListParagraph"/>
        <w:numPr>
          <w:ilvl w:val="0"/>
          <w:numId w:val="9"/>
        </w:numPr>
        <w:jc w:val="both"/>
        <w:rPr>
          <w:rFonts w:ascii="Calibri" w:hAnsi="Calibri" w:cs="Calibri"/>
          <w:bCs/>
        </w:rPr>
      </w:pPr>
      <w:r w:rsidRPr="00F460EB">
        <w:rPr>
          <w:rFonts w:ascii="Calibri" w:hAnsi="Calibri" w:cs="Calibri"/>
          <w:b/>
          <w:bCs/>
          <w:caps/>
        </w:rPr>
        <w:t>GENERAL Manager’s Report (</w:t>
      </w:r>
      <w:r w:rsidRPr="00F460EB">
        <w:rPr>
          <w:rFonts w:ascii="Calibri" w:hAnsi="Calibri" w:cs="Calibri"/>
          <w:b/>
          <w:bCs/>
        </w:rPr>
        <w:t>Chase H.)</w:t>
      </w:r>
    </w:p>
    <w:p w14:paraId="7EE9C279" w14:textId="1554E633" w:rsidR="002B28C1" w:rsidRPr="002B28C1" w:rsidRDefault="00632E80" w:rsidP="002B28C1">
      <w:pPr>
        <w:pStyle w:val="ListParagraph"/>
        <w:numPr>
          <w:ilvl w:val="1"/>
          <w:numId w:val="9"/>
        </w:numPr>
        <w:ind w:left="720"/>
        <w:rPr>
          <w:rFonts w:ascii="Calibri" w:hAnsi="Calibri" w:cs="Calibri"/>
          <w:bCs/>
        </w:rPr>
      </w:pPr>
      <w:r w:rsidRPr="00F460EB">
        <w:rPr>
          <w:rFonts w:ascii="Calibri" w:hAnsi="Calibri" w:cs="Calibri"/>
          <w:bCs/>
        </w:rPr>
        <w:t>Sustainable Groundwater Management Act</w:t>
      </w:r>
    </w:p>
    <w:p w14:paraId="468CC18A" w14:textId="750FE64D" w:rsidR="00C636B3" w:rsidRDefault="00632E80"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 xml:space="preserve">Pacheco </w:t>
      </w:r>
      <w:r w:rsidR="00F73A5A" w:rsidRPr="00F460EB">
        <w:rPr>
          <w:rFonts w:ascii="Calibri" w:hAnsi="Calibri" w:cs="Calibri"/>
          <w:bCs/>
        </w:rPr>
        <w:t>Water Resource Plan</w:t>
      </w:r>
    </w:p>
    <w:p w14:paraId="420F2EA7" w14:textId="40B9A629" w:rsidR="007936C7" w:rsidRDefault="00632E80" w:rsidP="002D6CE4">
      <w:pPr>
        <w:pStyle w:val="ListParagraph"/>
        <w:numPr>
          <w:ilvl w:val="1"/>
          <w:numId w:val="9"/>
        </w:numPr>
        <w:autoSpaceDE w:val="0"/>
        <w:autoSpaceDN w:val="0"/>
        <w:adjustRightInd w:val="0"/>
        <w:ind w:left="720"/>
        <w:jc w:val="both"/>
        <w:rPr>
          <w:rFonts w:ascii="Calibri" w:hAnsi="Calibri" w:cs="Calibri"/>
          <w:bCs/>
          <w:lang w:val="es-ES"/>
        </w:rPr>
      </w:pPr>
      <w:r w:rsidRPr="007936C7">
        <w:rPr>
          <w:rFonts w:ascii="Calibri" w:hAnsi="Calibri" w:cs="Calibri"/>
          <w:bCs/>
          <w:lang w:val="es-ES"/>
        </w:rPr>
        <w:t>San Luis &amp; Delta Mendota W</w:t>
      </w:r>
      <w:r>
        <w:rPr>
          <w:rFonts w:ascii="Calibri" w:hAnsi="Calibri" w:cs="Calibri"/>
          <w:bCs/>
          <w:lang w:val="es-ES"/>
        </w:rPr>
        <w:t>ater Authority</w:t>
      </w:r>
    </w:p>
    <w:p w14:paraId="629A258F" w14:textId="7C8D55D8" w:rsidR="008E5B9E" w:rsidRDefault="00632E80" w:rsidP="008E5B9E">
      <w:pPr>
        <w:autoSpaceDE w:val="0"/>
        <w:autoSpaceDN w:val="0"/>
        <w:adjustRightInd w:val="0"/>
        <w:ind w:firstLine="720"/>
        <w:jc w:val="both"/>
        <w:rPr>
          <w:rFonts w:asciiTheme="minorHAnsi" w:hAnsiTheme="minorHAnsi" w:cstheme="minorHAnsi"/>
          <w:bCs/>
        </w:rPr>
      </w:pPr>
      <w:r>
        <w:rPr>
          <w:rFonts w:asciiTheme="minorHAnsi" w:hAnsiTheme="minorHAnsi" w:cstheme="minorHAnsi"/>
          <w:bCs/>
        </w:rPr>
        <w:t xml:space="preserve">i.   </w:t>
      </w:r>
      <w:r w:rsidR="00B8083B" w:rsidRPr="008E5B9E">
        <w:rPr>
          <w:rFonts w:asciiTheme="minorHAnsi" w:hAnsiTheme="minorHAnsi" w:cstheme="minorHAnsi"/>
          <w:bCs/>
        </w:rPr>
        <w:t>South of Delta Drought Contingency Pla</w:t>
      </w:r>
      <w:r>
        <w:rPr>
          <w:rFonts w:asciiTheme="minorHAnsi" w:hAnsiTheme="minorHAnsi" w:cstheme="minorHAnsi"/>
          <w:bCs/>
        </w:rPr>
        <w:t>n</w:t>
      </w:r>
    </w:p>
    <w:p w14:paraId="5AF0DE49" w14:textId="34212EF7" w:rsidR="00B8083B" w:rsidRPr="00E05F82" w:rsidRDefault="00632E80" w:rsidP="00E05F82">
      <w:pPr>
        <w:autoSpaceDE w:val="0"/>
        <w:autoSpaceDN w:val="0"/>
        <w:adjustRightInd w:val="0"/>
        <w:ind w:firstLine="720"/>
        <w:jc w:val="both"/>
        <w:rPr>
          <w:rFonts w:asciiTheme="minorHAnsi" w:hAnsiTheme="minorHAnsi" w:cstheme="minorHAnsi"/>
          <w:bCs/>
        </w:rPr>
      </w:pPr>
      <w:r>
        <w:rPr>
          <w:rFonts w:asciiTheme="minorHAnsi" w:hAnsiTheme="minorHAnsi" w:cstheme="minorHAnsi"/>
          <w:bCs/>
        </w:rPr>
        <w:t xml:space="preserve">ii.  </w:t>
      </w:r>
      <w:r w:rsidRPr="008E5B9E">
        <w:rPr>
          <w:rFonts w:asciiTheme="minorHAnsi" w:hAnsiTheme="minorHAnsi" w:cstheme="minorHAnsi"/>
          <w:bCs/>
        </w:rPr>
        <w:t>North of Delta</w:t>
      </w:r>
      <w:r w:rsidR="00E05F82">
        <w:rPr>
          <w:rFonts w:asciiTheme="minorHAnsi" w:hAnsiTheme="minorHAnsi" w:cstheme="minorHAnsi"/>
          <w:bCs/>
        </w:rPr>
        <w:t xml:space="preserve"> Water</w:t>
      </w:r>
      <w:r w:rsidRPr="008E5B9E">
        <w:rPr>
          <w:rFonts w:asciiTheme="minorHAnsi" w:hAnsiTheme="minorHAnsi" w:cstheme="minorHAnsi"/>
          <w:bCs/>
        </w:rPr>
        <w:t xml:space="preserve"> Transfer Program</w:t>
      </w:r>
    </w:p>
    <w:p w14:paraId="7E030584" w14:textId="3B022155" w:rsidR="002B28C1" w:rsidRPr="00F460EB" w:rsidRDefault="00632E80"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Legislation</w:t>
      </w:r>
    </w:p>
    <w:p w14:paraId="3BE2A493" w14:textId="7EEB7904" w:rsidR="00801868" w:rsidRPr="00F460EB" w:rsidRDefault="00632E80"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Other</w:t>
      </w:r>
    </w:p>
    <w:p w14:paraId="468CC18F" w14:textId="77777777" w:rsidR="00E433A6" w:rsidRPr="00F460EB" w:rsidRDefault="00E433A6" w:rsidP="00E433A6">
      <w:pPr>
        <w:autoSpaceDE w:val="0"/>
        <w:autoSpaceDN w:val="0"/>
        <w:adjustRightInd w:val="0"/>
        <w:jc w:val="both"/>
        <w:rPr>
          <w:rFonts w:ascii="Calibri" w:hAnsi="Calibri" w:cs="Calibri"/>
          <w:bCs/>
        </w:rPr>
      </w:pPr>
    </w:p>
    <w:p w14:paraId="21C88AC1" w14:textId="211A0419" w:rsidR="00AB2CF1" w:rsidRPr="00F460EB" w:rsidRDefault="00632E80" w:rsidP="00AB2CF1">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REPORTS ON OTHER ITEMS PURSUANT TO GOVERNMENT CODE SECTION 54954.2(a)(3)</w:t>
      </w:r>
    </w:p>
    <w:p w14:paraId="468CC191" w14:textId="77777777" w:rsidR="00B846A6" w:rsidRPr="00F460EB" w:rsidRDefault="00B846A6" w:rsidP="00B846A6">
      <w:pPr>
        <w:pStyle w:val="ListParagraph"/>
        <w:autoSpaceDE w:val="0"/>
        <w:autoSpaceDN w:val="0"/>
        <w:adjustRightInd w:val="0"/>
        <w:ind w:left="360"/>
        <w:jc w:val="both"/>
        <w:rPr>
          <w:rFonts w:ascii="Calibri" w:hAnsi="Calibri" w:cs="Calibri"/>
        </w:rPr>
      </w:pPr>
    </w:p>
    <w:p w14:paraId="2E1294BC" w14:textId="7DDB06F6" w:rsidR="000151EE" w:rsidRPr="005F5AFF" w:rsidRDefault="00632E80" w:rsidP="005F5AFF">
      <w:pPr>
        <w:pStyle w:val="ListParagraph"/>
        <w:numPr>
          <w:ilvl w:val="0"/>
          <w:numId w:val="9"/>
        </w:numPr>
        <w:autoSpaceDE w:val="0"/>
        <w:autoSpaceDN w:val="0"/>
        <w:adjustRightInd w:val="0"/>
        <w:jc w:val="both"/>
        <w:rPr>
          <w:rFonts w:asciiTheme="minorHAnsi" w:hAnsiTheme="minorHAnsi" w:cstheme="minorHAnsi"/>
        </w:rPr>
      </w:pPr>
      <w:r w:rsidRPr="00F460EB">
        <w:rPr>
          <w:rFonts w:ascii="Calibri" w:hAnsi="Calibri" w:cs="Calibri"/>
          <w:b/>
          <w:bCs/>
        </w:rPr>
        <w:t>CLOSED SESSION:</w:t>
      </w:r>
      <w:r w:rsidRPr="00F460EB">
        <w:rPr>
          <w:rFonts w:ascii="Calibri" w:hAnsi="Calibri" w:cs="Calibri"/>
        </w:rPr>
        <w:t xml:space="preserve"> </w:t>
      </w:r>
      <w:r w:rsidRPr="00F460EB">
        <w:rPr>
          <w:rFonts w:asciiTheme="minorHAnsi" w:hAnsiTheme="minorHAnsi" w:cstheme="minorHAnsi"/>
        </w:rPr>
        <w:t xml:space="preserve"> </w:t>
      </w:r>
    </w:p>
    <w:p w14:paraId="468CC193" w14:textId="61790280" w:rsidR="00F273D1" w:rsidRPr="00F460EB" w:rsidRDefault="00632E80" w:rsidP="000151EE">
      <w:pPr>
        <w:pStyle w:val="ListParagraph"/>
        <w:autoSpaceDE w:val="0"/>
        <w:autoSpaceDN w:val="0"/>
        <w:adjustRightInd w:val="0"/>
        <w:ind w:left="360"/>
        <w:jc w:val="both"/>
        <w:rPr>
          <w:rFonts w:asciiTheme="minorHAnsi" w:hAnsiTheme="minorHAnsi" w:cstheme="minorHAnsi"/>
        </w:rPr>
      </w:pPr>
      <w:r>
        <w:rPr>
          <w:rFonts w:asciiTheme="minorHAnsi" w:hAnsiTheme="minorHAnsi" w:cstheme="minorHAnsi"/>
        </w:rPr>
        <w:t xml:space="preserve">Conference with Legal Counsel - </w:t>
      </w:r>
      <w:r w:rsidR="00056B36" w:rsidRPr="00F460EB">
        <w:rPr>
          <w:rFonts w:asciiTheme="minorHAnsi" w:hAnsiTheme="minorHAnsi" w:cstheme="minorHAnsi"/>
        </w:rPr>
        <w:t>Existing Litigation</w:t>
      </w:r>
    </w:p>
    <w:p w14:paraId="468CC194" w14:textId="77777777" w:rsidR="00F273D1" w:rsidRPr="00F460EB" w:rsidRDefault="00632E80" w:rsidP="0080142F">
      <w:pPr>
        <w:autoSpaceDE w:val="0"/>
        <w:autoSpaceDN w:val="0"/>
        <w:adjustRightInd w:val="0"/>
        <w:ind w:left="540" w:hanging="180"/>
        <w:jc w:val="both"/>
        <w:rPr>
          <w:rFonts w:asciiTheme="minorHAnsi" w:hAnsiTheme="minorHAnsi" w:cstheme="minorHAnsi"/>
          <w:bCs/>
        </w:rPr>
      </w:pPr>
      <w:r w:rsidRPr="00F460EB">
        <w:rPr>
          <w:rFonts w:asciiTheme="minorHAnsi" w:hAnsiTheme="minorHAnsi" w:cstheme="minorHAnsi"/>
        </w:rPr>
        <w:tab/>
      </w:r>
      <w:r w:rsidRPr="00F460EB">
        <w:rPr>
          <w:rFonts w:asciiTheme="minorHAnsi" w:hAnsiTheme="minorHAnsi" w:cstheme="minorHAnsi"/>
        </w:rPr>
        <w:tab/>
      </w:r>
      <w:r w:rsidRPr="00F460EB">
        <w:rPr>
          <w:rFonts w:asciiTheme="minorHAnsi" w:hAnsiTheme="minorHAnsi" w:cstheme="minorHAnsi"/>
          <w:bCs/>
        </w:rPr>
        <w:t>Closed session pursuant to paragraph (1) of subdivision (d) of Government Code Section 54956.9.</w:t>
      </w:r>
    </w:p>
    <w:p w14:paraId="468CC197" w14:textId="0279D260" w:rsidR="00874DD9" w:rsidRPr="00F460EB" w:rsidRDefault="00632E80" w:rsidP="000C2C2B">
      <w:pPr>
        <w:autoSpaceDE w:val="0"/>
        <w:autoSpaceDN w:val="0"/>
        <w:adjustRightInd w:val="0"/>
        <w:ind w:left="720" w:hanging="180"/>
        <w:jc w:val="both"/>
        <w:rPr>
          <w:rFonts w:asciiTheme="minorHAnsi" w:hAnsiTheme="minorHAnsi" w:cstheme="minorHAnsi"/>
          <w:color w:val="000000"/>
        </w:rPr>
      </w:pPr>
      <w:r w:rsidRPr="00F460EB">
        <w:rPr>
          <w:rFonts w:asciiTheme="minorHAnsi" w:hAnsiTheme="minorHAnsi" w:cstheme="minorHAnsi"/>
          <w:bCs/>
        </w:rPr>
        <w:tab/>
      </w:r>
    </w:p>
    <w:p w14:paraId="468CC198" w14:textId="77777777" w:rsidR="00874DD9" w:rsidRPr="00F460EB" w:rsidRDefault="00632E80"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4DDE0D78" w:rsidR="00874DD9" w:rsidRPr="00F460EB" w:rsidRDefault="00632E80"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5AB79C5E" w14:textId="01CC4BFD" w:rsidR="0014549D" w:rsidRPr="00F460EB" w:rsidRDefault="00632E80"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 xml:space="preserve">Name of case: North Coast Rivers Alliance, et al., v. United States Department of the Interior, Pacheco Water District, et al.  In the United States District Court for the Eastern District of California, Case No. 1:16-CV-00307-DAD-SKO. </w:t>
      </w:r>
    </w:p>
    <w:p w14:paraId="6975B358" w14:textId="17BF4165" w:rsidR="00BE3689" w:rsidRPr="00F460EB" w:rsidRDefault="00632E80"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bCs/>
        </w:rPr>
        <w:t>Name of case: AQUALLIANCE, et al. v. The United States Bureau of Reclamation, et al. (filed May 11, 2020)</w:t>
      </w:r>
      <w:r w:rsidR="007B54D4">
        <w:rPr>
          <w:rFonts w:asciiTheme="minorHAnsi" w:hAnsiTheme="minorHAnsi" w:cstheme="minorHAnsi"/>
          <w:bCs/>
        </w:rPr>
        <w:t xml:space="preserve"> United States District Court, Eastern District of California, Case No. 1:20-cv-00878-DAD-EPG.</w:t>
      </w:r>
    </w:p>
    <w:p w14:paraId="1C6C3784" w14:textId="781396DD" w:rsidR="007B54D4" w:rsidRDefault="00632E80" w:rsidP="007B54D4">
      <w:pPr>
        <w:ind w:firstLine="360"/>
        <w:rPr>
          <w:rFonts w:asciiTheme="minorHAnsi" w:hAnsiTheme="minorHAnsi" w:cstheme="minorHAnsi"/>
        </w:rPr>
      </w:pPr>
      <w:r>
        <w:rPr>
          <w:rFonts w:asciiTheme="minorHAnsi" w:hAnsiTheme="minorHAnsi" w:cstheme="minorHAnsi"/>
        </w:rPr>
        <w:t>Conference with Real Property Negotiators</w:t>
      </w:r>
    </w:p>
    <w:p w14:paraId="2915748E" w14:textId="02C9332A" w:rsidR="007B54D4" w:rsidRDefault="00632E80" w:rsidP="007B54D4">
      <w:pPr>
        <w:ind w:firstLine="360"/>
        <w:rPr>
          <w:rFonts w:asciiTheme="minorHAnsi" w:hAnsiTheme="minorHAnsi" w:cstheme="minorHAnsi"/>
        </w:rPr>
      </w:pPr>
      <w:r>
        <w:rPr>
          <w:rFonts w:asciiTheme="minorHAnsi" w:hAnsiTheme="minorHAnsi" w:cstheme="minorHAnsi"/>
        </w:rPr>
        <w:tab/>
        <w:t>Closed session pursuant to Government Code section 54956.8.</w:t>
      </w:r>
    </w:p>
    <w:p w14:paraId="12725359" w14:textId="52A09C5F" w:rsidR="007B54D4" w:rsidRPr="00632E80" w:rsidRDefault="00632E80" w:rsidP="00194F03">
      <w:pPr>
        <w:ind w:left="720"/>
        <w:rPr>
          <w:rFonts w:asciiTheme="minorHAnsi" w:hAnsiTheme="minorHAnsi" w:cstheme="minorHAnsi"/>
          <w:bCs/>
        </w:rPr>
      </w:pPr>
      <w:r w:rsidRPr="00632E80">
        <w:rPr>
          <w:rFonts w:asciiTheme="minorHAnsi" w:hAnsiTheme="minorHAnsi" w:cstheme="minorHAnsi"/>
          <w:bCs/>
        </w:rPr>
        <w:t xml:space="preserve">     i.        </w:t>
      </w:r>
      <w:r w:rsidRPr="00632E80">
        <w:rPr>
          <w:rFonts w:asciiTheme="minorHAnsi" w:hAnsiTheme="minorHAnsi" w:cstheme="minorHAnsi"/>
          <w:bCs/>
        </w:rPr>
        <w:tab/>
        <w:t>Property: Water Transfers</w:t>
      </w:r>
    </w:p>
    <w:p w14:paraId="769A1C74" w14:textId="77777777" w:rsidR="007B54D4" w:rsidRPr="00632E80" w:rsidRDefault="00632E80" w:rsidP="00194F03">
      <w:pPr>
        <w:ind w:left="720"/>
        <w:rPr>
          <w:rFonts w:asciiTheme="minorHAnsi" w:hAnsiTheme="minorHAnsi" w:cstheme="minorHAnsi"/>
          <w:bCs/>
        </w:rPr>
      </w:pPr>
      <w:r w:rsidRPr="00632E80">
        <w:rPr>
          <w:rFonts w:asciiTheme="minorHAnsi" w:hAnsiTheme="minorHAnsi" w:cstheme="minorHAnsi"/>
          <w:bCs/>
        </w:rPr>
        <w:tab/>
        <w:t>Agency Negotiator: Chase Hurley</w:t>
      </w:r>
    </w:p>
    <w:p w14:paraId="4C760E62" w14:textId="1503C6B4" w:rsidR="007B54D4" w:rsidRPr="00632E80" w:rsidRDefault="00632E80" w:rsidP="00194F03">
      <w:pPr>
        <w:ind w:left="720"/>
        <w:rPr>
          <w:rFonts w:asciiTheme="minorHAnsi" w:hAnsiTheme="minorHAnsi" w:cstheme="minorHAnsi"/>
          <w:bCs/>
        </w:rPr>
      </w:pPr>
      <w:r w:rsidRPr="00632E80">
        <w:rPr>
          <w:rFonts w:asciiTheme="minorHAnsi" w:hAnsiTheme="minorHAnsi" w:cstheme="minorHAnsi"/>
          <w:bCs/>
        </w:rPr>
        <w:tab/>
        <w:t xml:space="preserve">Negotiating parties: </w:t>
      </w:r>
      <w:r w:rsidR="009A753F" w:rsidRPr="00632E80">
        <w:rPr>
          <w:rFonts w:asciiTheme="minorHAnsi" w:hAnsiTheme="minorHAnsi" w:cstheme="minorHAnsi"/>
          <w:bCs/>
        </w:rPr>
        <w:t xml:space="preserve">San </w:t>
      </w:r>
      <w:r w:rsidR="007F7883" w:rsidRPr="00632E80">
        <w:rPr>
          <w:rFonts w:asciiTheme="minorHAnsi" w:hAnsiTheme="minorHAnsi" w:cstheme="minorHAnsi"/>
          <w:bCs/>
        </w:rPr>
        <w:t>Joaquin</w:t>
      </w:r>
      <w:r w:rsidR="009A753F" w:rsidRPr="00632E80">
        <w:rPr>
          <w:rFonts w:asciiTheme="minorHAnsi" w:hAnsiTheme="minorHAnsi" w:cstheme="minorHAnsi"/>
          <w:bCs/>
        </w:rPr>
        <w:t xml:space="preserve"> River Exchange Contractors </w:t>
      </w:r>
      <w:r w:rsidRPr="00632E80">
        <w:rPr>
          <w:rFonts w:asciiTheme="minorHAnsi" w:hAnsiTheme="minorHAnsi" w:cstheme="minorHAnsi"/>
          <w:bCs/>
        </w:rPr>
        <w:t>Water Authority</w:t>
      </w:r>
    </w:p>
    <w:p w14:paraId="68652F93" w14:textId="7C985464" w:rsidR="009A753F" w:rsidRPr="00632E80" w:rsidRDefault="00632E80" w:rsidP="00194F03">
      <w:pPr>
        <w:ind w:left="720"/>
        <w:rPr>
          <w:rFonts w:asciiTheme="minorHAnsi" w:hAnsiTheme="minorHAnsi" w:cstheme="minorHAnsi"/>
        </w:rPr>
      </w:pPr>
      <w:r w:rsidRPr="00632E80">
        <w:rPr>
          <w:rFonts w:asciiTheme="minorHAnsi" w:hAnsiTheme="minorHAnsi" w:cstheme="minorHAnsi"/>
          <w:bCs/>
        </w:rPr>
        <w:tab/>
        <w:t xml:space="preserve">Under negotiation: Price and terms of payment for </w:t>
      </w:r>
      <w:r w:rsidR="0086244B" w:rsidRPr="00632E80">
        <w:rPr>
          <w:rFonts w:asciiTheme="minorHAnsi" w:hAnsiTheme="minorHAnsi" w:cstheme="minorHAnsi"/>
          <w:bCs/>
        </w:rPr>
        <w:t>multi-year water transfer program</w:t>
      </w:r>
    </w:p>
    <w:p w14:paraId="468CC19A" w14:textId="77777777" w:rsidR="00997DB8" w:rsidRPr="00F460EB" w:rsidRDefault="00997DB8" w:rsidP="00EA099A">
      <w:pPr>
        <w:autoSpaceDE w:val="0"/>
        <w:autoSpaceDN w:val="0"/>
        <w:adjustRightInd w:val="0"/>
        <w:jc w:val="both"/>
        <w:rPr>
          <w:rFonts w:ascii="Calibri" w:hAnsi="Calibri" w:cs="Calibri"/>
          <w:bCs/>
        </w:rPr>
      </w:pPr>
    </w:p>
    <w:p w14:paraId="468CC19B" w14:textId="77777777" w:rsidR="00F273D1" w:rsidRPr="00F460EB" w:rsidRDefault="00632E80"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RETURN TO OPEN SESSION</w:t>
      </w:r>
    </w:p>
    <w:p w14:paraId="468CC19C" w14:textId="77777777" w:rsidR="00F273D1" w:rsidRPr="00F460EB" w:rsidRDefault="00632E80" w:rsidP="00F273D1">
      <w:pPr>
        <w:autoSpaceDE w:val="0"/>
        <w:autoSpaceDN w:val="0"/>
        <w:adjustRightInd w:val="0"/>
        <w:ind w:left="360"/>
        <w:jc w:val="both"/>
        <w:rPr>
          <w:rFonts w:ascii="Calibri" w:hAnsi="Calibri" w:cs="Calibri"/>
        </w:rPr>
      </w:pPr>
      <w:r w:rsidRPr="00F460EB">
        <w:rPr>
          <w:rFonts w:ascii="Calibri" w:hAnsi="Calibri" w:cs="Calibri"/>
        </w:rPr>
        <w:t>A.</w:t>
      </w:r>
      <w:r w:rsidRPr="00F460EB">
        <w:rPr>
          <w:rFonts w:ascii="Calibri" w:hAnsi="Calibri" w:cs="Calibri"/>
        </w:rPr>
        <w:tab/>
        <w:t xml:space="preserve">Reports from closed </w:t>
      </w:r>
      <w:r w:rsidR="00D5120E" w:rsidRPr="00F460EB">
        <w:rPr>
          <w:rFonts w:ascii="Calibri" w:hAnsi="Calibri" w:cs="Calibri"/>
        </w:rPr>
        <w:t>session if</w:t>
      </w:r>
      <w:r w:rsidRPr="00F460EB">
        <w:rPr>
          <w:rFonts w:ascii="Calibri" w:hAnsi="Calibri" w:cs="Calibri"/>
        </w:rPr>
        <w:t xml:space="preserve"> any</w:t>
      </w:r>
    </w:p>
    <w:p w14:paraId="397C7AC8" w14:textId="77777777" w:rsidR="00172CAC" w:rsidRPr="00F460EB" w:rsidRDefault="00172CAC" w:rsidP="00EA099A">
      <w:pPr>
        <w:autoSpaceDE w:val="0"/>
        <w:autoSpaceDN w:val="0"/>
        <w:adjustRightInd w:val="0"/>
        <w:jc w:val="both"/>
        <w:rPr>
          <w:rFonts w:ascii="Calibri" w:hAnsi="Calibri" w:cs="Calibri"/>
          <w:b/>
          <w:bCs/>
        </w:rPr>
      </w:pPr>
    </w:p>
    <w:p w14:paraId="468CC19E" w14:textId="2A8E8B23" w:rsidR="00B846A6" w:rsidRPr="00F460EB" w:rsidRDefault="00632E80"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FUTURE MEETING DATES</w:t>
      </w:r>
    </w:p>
    <w:p w14:paraId="468CC19F" w14:textId="5C7F19A9" w:rsidR="00B846A6" w:rsidRPr="003927B4" w:rsidRDefault="00632E80" w:rsidP="00DA5EFC">
      <w:pPr>
        <w:autoSpaceDE w:val="0"/>
        <w:autoSpaceDN w:val="0"/>
        <w:adjustRightInd w:val="0"/>
        <w:ind w:firstLine="360"/>
        <w:jc w:val="both"/>
        <w:rPr>
          <w:rFonts w:ascii="Calibri" w:hAnsi="Calibri" w:cs="Calibri"/>
          <w:bCs/>
        </w:rPr>
      </w:pPr>
      <w:r w:rsidRPr="00F460EB">
        <w:rPr>
          <w:rFonts w:ascii="Calibri" w:hAnsi="Calibri" w:cs="Calibri"/>
          <w:bCs/>
        </w:rPr>
        <w:t xml:space="preserve">A.   </w:t>
      </w:r>
      <w:r w:rsidR="001471C3" w:rsidRPr="00F460EB">
        <w:rPr>
          <w:rFonts w:ascii="Calibri" w:hAnsi="Calibri" w:cs="Calibri"/>
          <w:bCs/>
        </w:rPr>
        <w:t xml:space="preserve">Next Regular Meeting Date:  </w:t>
      </w:r>
      <w:bookmarkStart w:id="8" w:name="_Hlk529369008"/>
      <w:r w:rsidR="003D0208">
        <w:rPr>
          <w:rFonts w:ascii="Calibri" w:hAnsi="Calibri" w:cs="Calibri"/>
          <w:bCs/>
        </w:rPr>
        <w:t>Nov</w:t>
      </w:r>
      <w:r w:rsidR="00BF7509">
        <w:rPr>
          <w:rFonts w:ascii="Calibri" w:hAnsi="Calibri" w:cs="Calibri"/>
          <w:bCs/>
        </w:rPr>
        <w:t>ember</w:t>
      </w:r>
      <w:r w:rsidR="009F232D" w:rsidRPr="00F460EB">
        <w:rPr>
          <w:rFonts w:ascii="Calibri" w:hAnsi="Calibri" w:cs="Calibri"/>
          <w:bCs/>
        </w:rPr>
        <w:t xml:space="preserve"> </w:t>
      </w:r>
      <w:r w:rsidR="003D0208">
        <w:rPr>
          <w:rFonts w:ascii="Calibri" w:hAnsi="Calibri" w:cs="Calibri"/>
          <w:bCs/>
        </w:rPr>
        <w:t>16</w:t>
      </w:r>
      <w:r w:rsidR="001471C3" w:rsidRPr="00F460EB">
        <w:rPr>
          <w:rFonts w:ascii="Calibri" w:hAnsi="Calibri" w:cs="Calibri"/>
          <w:bCs/>
        </w:rPr>
        <w:t xml:space="preserve">, </w:t>
      </w:r>
      <w:bookmarkEnd w:id="8"/>
      <w:r w:rsidR="00471EA6" w:rsidRPr="00F460EB">
        <w:rPr>
          <w:rFonts w:ascii="Calibri" w:hAnsi="Calibri" w:cs="Calibri"/>
          <w:bCs/>
        </w:rPr>
        <w:t>202</w:t>
      </w:r>
      <w:r w:rsidR="00F727CE">
        <w:rPr>
          <w:rFonts w:ascii="Calibri" w:hAnsi="Calibri" w:cs="Calibri"/>
          <w:bCs/>
        </w:rPr>
        <w:t>3</w:t>
      </w:r>
      <w:r w:rsidR="00471EA6" w:rsidRPr="00F460EB">
        <w:rPr>
          <w:rFonts w:ascii="Calibri" w:hAnsi="Calibri" w:cs="Calibri"/>
          <w:bCs/>
        </w:rPr>
        <w:t>,</w:t>
      </w:r>
      <w:r w:rsidR="007440C0" w:rsidRPr="00F460EB">
        <w:rPr>
          <w:rFonts w:ascii="Calibri" w:hAnsi="Calibri" w:cs="Calibri"/>
          <w:bCs/>
        </w:rPr>
        <w:t xml:space="preserve"> at </w:t>
      </w:r>
      <w:r w:rsidR="00997DB8" w:rsidRPr="00F460EB">
        <w:rPr>
          <w:rFonts w:ascii="Calibri" w:hAnsi="Calibri" w:cs="Calibri"/>
          <w:bCs/>
        </w:rPr>
        <w:t>9</w:t>
      </w:r>
      <w:r w:rsidR="000A5E62">
        <w:rPr>
          <w:rFonts w:ascii="Calibri" w:hAnsi="Calibri" w:cs="Calibri"/>
          <w:bCs/>
        </w:rPr>
        <w:t xml:space="preserve">:00 </w:t>
      </w:r>
      <w:r w:rsidR="00997DB8" w:rsidRPr="00F460EB">
        <w:rPr>
          <w:rFonts w:ascii="Calibri" w:hAnsi="Calibri" w:cs="Calibri"/>
          <w:bCs/>
        </w:rPr>
        <w:t>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632E80"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632E80"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632E80"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Agenda.</w:t>
      </w:r>
    </w:p>
    <w:p w14:paraId="468CC1A5" w14:textId="6162BB0B" w:rsidR="00B846A6" w:rsidRPr="005F5AFF" w:rsidRDefault="00632E80"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468CC1A6" w14:textId="77777777" w:rsidR="00B846A6" w:rsidRPr="003927B4" w:rsidRDefault="00632E80"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545D2F">
      <w:footerReference w:type="default" r:id="rId9"/>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B698" w14:textId="77777777" w:rsidR="00CF7E78" w:rsidRDefault="00CF7E78">
      <w:r>
        <w:separator/>
      </w:r>
    </w:p>
  </w:endnote>
  <w:endnote w:type="continuationSeparator" w:id="0">
    <w:p w14:paraId="03BAA5C9" w14:textId="77777777" w:rsidR="00CF7E78" w:rsidRDefault="00C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0E3" w14:textId="77777777" w:rsidR="00F632BB" w:rsidRDefault="00632E80"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p w14:paraId="468CC1AB" w14:textId="7809A3DC" w:rsidR="00285CBE" w:rsidRPr="00542982" w:rsidRDefault="00632E80" w:rsidP="00F632BB">
    <w:pPr>
      <w:tabs>
        <w:tab w:val="center" w:pos="4824"/>
        <w:tab w:val="right" w:pos="9648"/>
      </w:tabs>
      <w:rPr>
        <w:rFonts w:asciiTheme="minorHAnsi" w:hAnsiTheme="minorHAnsi" w:cstheme="minorHAnsi"/>
        <w:sz w:val="16"/>
        <w:szCs w:val="16"/>
      </w:rPr>
    </w:pPr>
    <w:r w:rsidRPr="00F632BB">
      <w:rPr>
        <w:noProof/>
        <w:spacing w:val="-2"/>
        <w:sz w:val="16"/>
      </w:rPr>
      <w:t>3357100v2 / 21059.0015</w:t>
    </w:r>
    <w:r w:rsidRPr="00F632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8DC7" w14:textId="77777777" w:rsidR="00CF7E78" w:rsidRDefault="00CF7E78">
      <w:r>
        <w:separator/>
      </w:r>
    </w:p>
  </w:footnote>
  <w:footnote w:type="continuationSeparator" w:id="0">
    <w:p w14:paraId="207ECD34" w14:textId="77777777" w:rsidR="00CF7E78" w:rsidRDefault="00CF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6CD20CD8">
      <w:start w:val="1"/>
      <w:numFmt w:val="decimal"/>
      <w:lvlText w:val="%1."/>
      <w:lvlJc w:val="left"/>
      <w:pPr>
        <w:ind w:left="360" w:hanging="360"/>
      </w:pPr>
      <w:rPr>
        <w:b/>
      </w:rPr>
    </w:lvl>
    <w:lvl w:ilvl="1" w:tplc="F51E458C" w:tentative="1">
      <w:start w:val="1"/>
      <w:numFmt w:val="lowerLetter"/>
      <w:lvlText w:val="%2."/>
      <w:lvlJc w:val="left"/>
      <w:pPr>
        <w:ind w:left="1440" w:hanging="360"/>
      </w:pPr>
    </w:lvl>
    <w:lvl w:ilvl="2" w:tplc="66BCC49E" w:tentative="1">
      <w:start w:val="1"/>
      <w:numFmt w:val="lowerRoman"/>
      <w:lvlText w:val="%3."/>
      <w:lvlJc w:val="right"/>
      <w:pPr>
        <w:ind w:left="2160" w:hanging="180"/>
      </w:pPr>
    </w:lvl>
    <w:lvl w:ilvl="3" w:tplc="9A8C877A" w:tentative="1">
      <w:start w:val="1"/>
      <w:numFmt w:val="decimal"/>
      <w:lvlText w:val="%4."/>
      <w:lvlJc w:val="left"/>
      <w:pPr>
        <w:ind w:left="2880" w:hanging="360"/>
      </w:pPr>
    </w:lvl>
    <w:lvl w:ilvl="4" w:tplc="FCF63796" w:tentative="1">
      <w:start w:val="1"/>
      <w:numFmt w:val="lowerLetter"/>
      <w:lvlText w:val="%5."/>
      <w:lvlJc w:val="left"/>
      <w:pPr>
        <w:ind w:left="3600" w:hanging="360"/>
      </w:pPr>
    </w:lvl>
    <w:lvl w:ilvl="5" w:tplc="075C8FCA" w:tentative="1">
      <w:start w:val="1"/>
      <w:numFmt w:val="lowerRoman"/>
      <w:lvlText w:val="%6."/>
      <w:lvlJc w:val="right"/>
      <w:pPr>
        <w:ind w:left="4320" w:hanging="180"/>
      </w:pPr>
    </w:lvl>
    <w:lvl w:ilvl="6" w:tplc="DDFA3BA6" w:tentative="1">
      <w:start w:val="1"/>
      <w:numFmt w:val="decimal"/>
      <w:lvlText w:val="%7."/>
      <w:lvlJc w:val="left"/>
      <w:pPr>
        <w:ind w:left="5040" w:hanging="360"/>
      </w:pPr>
    </w:lvl>
    <w:lvl w:ilvl="7" w:tplc="B498A7C0" w:tentative="1">
      <w:start w:val="1"/>
      <w:numFmt w:val="lowerLetter"/>
      <w:lvlText w:val="%8."/>
      <w:lvlJc w:val="left"/>
      <w:pPr>
        <w:ind w:left="5760" w:hanging="360"/>
      </w:pPr>
    </w:lvl>
    <w:lvl w:ilvl="8" w:tplc="F4D8B60A"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AD3A15F6">
      <w:start w:val="1"/>
      <w:numFmt w:val="decimal"/>
      <w:lvlText w:val="%1."/>
      <w:lvlJc w:val="left"/>
      <w:pPr>
        <w:ind w:left="720" w:hanging="360"/>
      </w:pPr>
    </w:lvl>
    <w:lvl w:ilvl="1" w:tplc="03D08F8E" w:tentative="1">
      <w:start w:val="1"/>
      <w:numFmt w:val="lowerLetter"/>
      <w:lvlText w:val="%2."/>
      <w:lvlJc w:val="left"/>
      <w:pPr>
        <w:ind w:left="1440" w:hanging="360"/>
      </w:pPr>
    </w:lvl>
    <w:lvl w:ilvl="2" w:tplc="A1BE6336" w:tentative="1">
      <w:start w:val="1"/>
      <w:numFmt w:val="lowerRoman"/>
      <w:lvlText w:val="%3."/>
      <w:lvlJc w:val="right"/>
      <w:pPr>
        <w:ind w:left="2160" w:hanging="180"/>
      </w:pPr>
    </w:lvl>
    <w:lvl w:ilvl="3" w:tplc="66646F68" w:tentative="1">
      <w:start w:val="1"/>
      <w:numFmt w:val="decimal"/>
      <w:lvlText w:val="%4."/>
      <w:lvlJc w:val="left"/>
      <w:pPr>
        <w:ind w:left="2880" w:hanging="360"/>
      </w:pPr>
    </w:lvl>
    <w:lvl w:ilvl="4" w:tplc="63401DBA" w:tentative="1">
      <w:start w:val="1"/>
      <w:numFmt w:val="lowerLetter"/>
      <w:lvlText w:val="%5."/>
      <w:lvlJc w:val="left"/>
      <w:pPr>
        <w:ind w:left="3600" w:hanging="360"/>
      </w:pPr>
    </w:lvl>
    <w:lvl w:ilvl="5" w:tplc="C8448500" w:tentative="1">
      <w:start w:val="1"/>
      <w:numFmt w:val="lowerRoman"/>
      <w:lvlText w:val="%6."/>
      <w:lvlJc w:val="right"/>
      <w:pPr>
        <w:ind w:left="4320" w:hanging="180"/>
      </w:pPr>
    </w:lvl>
    <w:lvl w:ilvl="6" w:tplc="B76C28A8" w:tentative="1">
      <w:start w:val="1"/>
      <w:numFmt w:val="decimal"/>
      <w:lvlText w:val="%7."/>
      <w:lvlJc w:val="left"/>
      <w:pPr>
        <w:ind w:left="5040" w:hanging="360"/>
      </w:pPr>
    </w:lvl>
    <w:lvl w:ilvl="7" w:tplc="0472D30E" w:tentative="1">
      <w:start w:val="1"/>
      <w:numFmt w:val="lowerLetter"/>
      <w:lvlText w:val="%8."/>
      <w:lvlJc w:val="left"/>
      <w:pPr>
        <w:ind w:left="5760" w:hanging="360"/>
      </w:pPr>
    </w:lvl>
    <w:lvl w:ilvl="8" w:tplc="5BB6E0BA"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8E4EB172">
      <w:start w:val="1"/>
      <w:numFmt w:val="bullet"/>
      <w:lvlText w:val=""/>
      <w:lvlJc w:val="left"/>
      <w:pPr>
        <w:tabs>
          <w:tab w:val="num" w:pos="360"/>
        </w:tabs>
        <w:ind w:left="360" w:hanging="360"/>
      </w:pPr>
      <w:rPr>
        <w:rFonts w:ascii="Wingdings" w:hAnsi="Wingdings" w:hint="default"/>
        <w:sz w:val="20"/>
      </w:rPr>
    </w:lvl>
    <w:lvl w:ilvl="1" w:tplc="0BFE6CA4">
      <w:start w:val="1"/>
      <w:numFmt w:val="bullet"/>
      <w:lvlText w:val="o"/>
      <w:lvlJc w:val="left"/>
      <w:pPr>
        <w:tabs>
          <w:tab w:val="num" w:pos="1080"/>
        </w:tabs>
        <w:ind w:left="1080" w:hanging="360"/>
      </w:pPr>
      <w:rPr>
        <w:rFonts w:ascii="Courier New" w:hAnsi="Courier New" w:cs="Courier New" w:hint="default"/>
      </w:rPr>
    </w:lvl>
    <w:lvl w:ilvl="2" w:tplc="68DADB80" w:tentative="1">
      <w:start w:val="1"/>
      <w:numFmt w:val="bullet"/>
      <w:lvlText w:val=""/>
      <w:lvlJc w:val="left"/>
      <w:pPr>
        <w:tabs>
          <w:tab w:val="num" w:pos="1800"/>
        </w:tabs>
        <w:ind w:left="1800" w:hanging="360"/>
      </w:pPr>
      <w:rPr>
        <w:rFonts w:ascii="Wingdings" w:hAnsi="Wingdings" w:hint="default"/>
      </w:rPr>
    </w:lvl>
    <w:lvl w:ilvl="3" w:tplc="3C667984" w:tentative="1">
      <w:start w:val="1"/>
      <w:numFmt w:val="bullet"/>
      <w:lvlText w:val=""/>
      <w:lvlJc w:val="left"/>
      <w:pPr>
        <w:tabs>
          <w:tab w:val="num" w:pos="2520"/>
        </w:tabs>
        <w:ind w:left="2520" w:hanging="360"/>
      </w:pPr>
      <w:rPr>
        <w:rFonts w:ascii="Symbol" w:hAnsi="Symbol" w:hint="default"/>
      </w:rPr>
    </w:lvl>
    <w:lvl w:ilvl="4" w:tplc="2C46EA8E" w:tentative="1">
      <w:start w:val="1"/>
      <w:numFmt w:val="bullet"/>
      <w:lvlText w:val="o"/>
      <w:lvlJc w:val="left"/>
      <w:pPr>
        <w:tabs>
          <w:tab w:val="num" w:pos="3240"/>
        </w:tabs>
        <w:ind w:left="3240" w:hanging="360"/>
      </w:pPr>
      <w:rPr>
        <w:rFonts w:ascii="Courier New" w:hAnsi="Courier New" w:cs="Courier New" w:hint="default"/>
      </w:rPr>
    </w:lvl>
    <w:lvl w:ilvl="5" w:tplc="DD4C7194" w:tentative="1">
      <w:start w:val="1"/>
      <w:numFmt w:val="bullet"/>
      <w:lvlText w:val=""/>
      <w:lvlJc w:val="left"/>
      <w:pPr>
        <w:tabs>
          <w:tab w:val="num" w:pos="3960"/>
        </w:tabs>
        <w:ind w:left="3960" w:hanging="360"/>
      </w:pPr>
      <w:rPr>
        <w:rFonts w:ascii="Wingdings" w:hAnsi="Wingdings" w:hint="default"/>
      </w:rPr>
    </w:lvl>
    <w:lvl w:ilvl="6" w:tplc="DC1EE7E4" w:tentative="1">
      <w:start w:val="1"/>
      <w:numFmt w:val="bullet"/>
      <w:lvlText w:val=""/>
      <w:lvlJc w:val="left"/>
      <w:pPr>
        <w:tabs>
          <w:tab w:val="num" w:pos="4680"/>
        </w:tabs>
        <w:ind w:left="4680" w:hanging="360"/>
      </w:pPr>
      <w:rPr>
        <w:rFonts w:ascii="Symbol" w:hAnsi="Symbol" w:hint="default"/>
      </w:rPr>
    </w:lvl>
    <w:lvl w:ilvl="7" w:tplc="9CD06C96" w:tentative="1">
      <w:start w:val="1"/>
      <w:numFmt w:val="bullet"/>
      <w:lvlText w:val="o"/>
      <w:lvlJc w:val="left"/>
      <w:pPr>
        <w:tabs>
          <w:tab w:val="num" w:pos="5400"/>
        </w:tabs>
        <w:ind w:left="5400" w:hanging="360"/>
      </w:pPr>
      <w:rPr>
        <w:rFonts w:ascii="Courier New" w:hAnsi="Courier New" w:cs="Courier New" w:hint="default"/>
      </w:rPr>
    </w:lvl>
    <w:lvl w:ilvl="8" w:tplc="4C5AA46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EBCC9406">
      <w:start w:val="1"/>
      <w:numFmt w:val="bullet"/>
      <w:lvlText w:val=""/>
      <w:lvlJc w:val="left"/>
      <w:pPr>
        <w:ind w:left="1080" w:hanging="360"/>
      </w:pPr>
      <w:rPr>
        <w:rFonts w:ascii="Wingdings" w:hAnsi="Wingdings" w:hint="default"/>
      </w:rPr>
    </w:lvl>
    <w:lvl w:ilvl="1" w:tplc="24F4F03C" w:tentative="1">
      <w:start w:val="1"/>
      <w:numFmt w:val="bullet"/>
      <w:lvlText w:val="o"/>
      <w:lvlJc w:val="left"/>
      <w:pPr>
        <w:ind w:left="1800" w:hanging="360"/>
      </w:pPr>
      <w:rPr>
        <w:rFonts w:ascii="Courier New" w:hAnsi="Courier New" w:cs="Courier New" w:hint="default"/>
      </w:rPr>
    </w:lvl>
    <w:lvl w:ilvl="2" w:tplc="E0FA69D2" w:tentative="1">
      <w:start w:val="1"/>
      <w:numFmt w:val="bullet"/>
      <w:lvlText w:val=""/>
      <w:lvlJc w:val="left"/>
      <w:pPr>
        <w:ind w:left="2520" w:hanging="360"/>
      </w:pPr>
      <w:rPr>
        <w:rFonts w:ascii="Wingdings" w:hAnsi="Wingdings" w:hint="default"/>
      </w:rPr>
    </w:lvl>
    <w:lvl w:ilvl="3" w:tplc="26E2EF98" w:tentative="1">
      <w:start w:val="1"/>
      <w:numFmt w:val="bullet"/>
      <w:lvlText w:val=""/>
      <w:lvlJc w:val="left"/>
      <w:pPr>
        <w:ind w:left="3240" w:hanging="360"/>
      </w:pPr>
      <w:rPr>
        <w:rFonts w:ascii="Symbol" w:hAnsi="Symbol" w:hint="default"/>
      </w:rPr>
    </w:lvl>
    <w:lvl w:ilvl="4" w:tplc="37DC403E" w:tentative="1">
      <w:start w:val="1"/>
      <w:numFmt w:val="bullet"/>
      <w:lvlText w:val="o"/>
      <w:lvlJc w:val="left"/>
      <w:pPr>
        <w:ind w:left="3960" w:hanging="360"/>
      </w:pPr>
      <w:rPr>
        <w:rFonts w:ascii="Courier New" w:hAnsi="Courier New" w:cs="Courier New" w:hint="default"/>
      </w:rPr>
    </w:lvl>
    <w:lvl w:ilvl="5" w:tplc="0B6A2C80" w:tentative="1">
      <w:start w:val="1"/>
      <w:numFmt w:val="bullet"/>
      <w:lvlText w:val=""/>
      <w:lvlJc w:val="left"/>
      <w:pPr>
        <w:ind w:left="4680" w:hanging="360"/>
      </w:pPr>
      <w:rPr>
        <w:rFonts w:ascii="Wingdings" w:hAnsi="Wingdings" w:hint="default"/>
      </w:rPr>
    </w:lvl>
    <w:lvl w:ilvl="6" w:tplc="9F1A100E" w:tentative="1">
      <w:start w:val="1"/>
      <w:numFmt w:val="bullet"/>
      <w:lvlText w:val=""/>
      <w:lvlJc w:val="left"/>
      <w:pPr>
        <w:ind w:left="5400" w:hanging="360"/>
      </w:pPr>
      <w:rPr>
        <w:rFonts w:ascii="Symbol" w:hAnsi="Symbol" w:hint="default"/>
      </w:rPr>
    </w:lvl>
    <w:lvl w:ilvl="7" w:tplc="651EAB9C" w:tentative="1">
      <w:start w:val="1"/>
      <w:numFmt w:val="bullet"/>
      <w:lvlText w:val="o"/>
      <w:lvlJc w:val="left"/>
      <w:pPr>
        <w:ind w:left="6120" w:hanging="360"/>
      </w:pPr>
      <w:rPr>
        <w:rFonts w:ascii="Courier New" w:hAnsi="Courier New" w:cs="Courier New" w:hint="default"/>
      </w:rPr>
    </w:lvl>
    <w:lvl w:ilvl="8" w:tplc="F2347B9C"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A3A812D8">
      <w:start w:val="1"/>
      <w:numFmt w:val="lowerLetter"/>
      <w:lvlText w:val="%1."/>
      <w:lvlJc w:val="left"/>
      <w:pPr>
        <w:ind w:left="1080" w:hanging="360"/>
      </w:pPr>
      <w:rPr>
        <w:rFonts w:hint="default"/>
      </w:rPr>
    </w:lvl>
    <w:lvl w:ilvl="1" w:tplc="63402180" w:tentative="1">
      <w:start w:val="1"/>
      <w:numFmt w:val="lowerLetter"/>
      <w:lvlText w:val="%2."/>
      <w:lvlJc w:val="left"/>
      <w:pPr>
        <w:ind w:left="1800" w:hanging="360"/>
      </w:pPr>
    </w:lvl>
    <w:lvl w:ilvl="2" w:tplc="81A2AE58" w:tentative="1">
      <w:start w:val="1"/>
      <w:numFmt w:val="lowerRoman"/>
      <w:lvlText w:val="%3."/>
      <w:lvlJc w:val="right"/>
      <w:pPr>
        <w:ind w:left="2520" w:hanging="180"/>
      </w:pPr>
    </w:lvl>
    <w:lvl w:ilvl="3" w:tplc="E97023FA" w:tentative="1">
      <w:start w:val="1"/>
      <w:numFmt w:val="decimal"/>
      <w:lvlText w:val="%4."/>
      <w:lvlJc w:val="left"/>
      <w:pPr>
        <w:ind w:left="3240" w:hanging="360"/>
      </w:pPr>
    </w:lvl>
    <w:lvl w:ilvl="4" w:tplc="A306919C" w:tentative="1">
      <w:start w:val="1"/>
      <w:numFmt w:val="lowerLetter"/>
      <w:lvlText w:val="%5."/>
      <w:lvlJc w:val="left"/>
      <w:pPr>
        <w:ind w:left="3960" w:hanging="360"/>
      </w:pPr>
    </w:lvl>
    <w:lvl w:ilvl="5" w:tplc="718A151C" w:tentative="1">
      <w:start w:val="1"/>
      <w:numFmt w:val="lowerRoman"/>
      <w:lvlText w:val="%6."/>
      <w:lvlJc w:val="right"/>
      <w:pPr>
        <w:ind w:left="4680" w:hanging="180"/>
      </w:pPr>
    </w:lvl>
    <w:lvl w:ilvl="6" w:tplc="50402026" w:tentative="1">
      <w:start w:val="1"/>
      <w:numFmt w:val="decimal"/>
      <w:lvlText w:val="%7."/>
      <w:lvlJc w:val="left"/>
      <w:pPr>
        <w:ind w:left="5400" w:hanging="360"/>
      </w:pPr>
    </w:lvl>
    <w:lvl w:ilvl="7" w:tplc="96B07F14" w:tentative="1">
      <w:start w:val="1"/>
      <w:numFmt w:val="lowerLetter"/>
      <w:lvlText w:val="%8."/>
      <w:lvlJc w:val="left"/>
      <w:pPr>
        <w:ind w:left="6120" w:hanging="360"/>
      </w:pPr>
    </w:lvl>
    <w:lvl w:ilvl="8" w:tplc="AE6CE374"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B3C89E40">
      <w:start w:val="2"/>
      <w:numFmt w:val="lowerLetter"/>
      <w:lvlText w:val="%1."/>
      <w:lvlJc w:val="left"/>
      <w:pPr>
        <w:ind w:left="720" w:hanging="360"/>
      </w:pPr>
      <w:rPr>
        <w:rFonts w:hint="default"/>
      </w:rPr>
    </w:lvl>
    <w:lvl w:ilvl="1" w:tplc="AAC0F694" w:tentative="1">
      <w:start w:val="1"/>
      <w:numFmt w:val="lowerLetter"/>
      <w:lvlText w:val="%2."/>
      <w:lvlJc w:val="left"/>
      <w:pPr>
        <w:ind w:left="1440" w:hanging="360"/>
      </w:pPr>
    </w:lvl>
    <w:lvl w:ilvl="2" w:tplc="3AB6E9B0" w:tentative="1">
      <w:start w:val="1"/>
      <w:numFmt w:val="lowerRoman"/>
      <w:lvlText w:val="%3."/>
      <w:lvlJc w:val="right"/>
      <w:pPr>
        <w:ind w:left="2160" w:hanging="180"/>
      </w:pPr>
    </w:lvl>
    <w:lvl w:ilvl="3" w:tplc="99C0DFCA" w:tentative="1">
      <w:start w:val="1"/>
      <w:numFmt w:val="decimal"/>
      <w:lvlText w:val="%4."/>
      <w:lvlJc w:val="left"/>
      <w:pPr>
        <w:ind w:left="2880" w:hanging="360"/>
      </w:pPr>
    </w:lvl>
    <w:lvl w:ilvl="4" w:tplc="028CF92C" w:tentative="1">
      <w:start w:val="1"/>
      <w:numFmt w:val="lowerLetter"/>
      <w:lvlText w:val="%5."/>
      <w:lvlJc w:val="left"/>
      <w:pPr>
        <w:ind w:left="3600" w:hanging="360"/>
      </w:pPr>
    </w:lvl>
    <w:lvl w:ilvl="5" w:tplc="C506285C" w:tentative="1">
      <w:start w:val="1"/>
      <w:numFmt w:val="lowerRoman"/>
      <w:lvlText w:val="%6."/>
      <w:lvlJc w:val="right"/>
      <w:pPr>
        <w:ind w:left="4320" w:hanging="180"/>
      </w:pPr>
    </w:lvl>
    <w:lvl w:ilvl="6" w:tplc="9B7A0D62" w:tentative="1">
      <w:start w:val="1"/>
      <w:numFmt w:val="decimal"/>
      <w:lvlText w:val="%7."/>
      <w:lvlJc w:val="left"/>
      <w:pPr>
        <w:ind w:left="5040" w:hanging="360"/>
      </w:pPr>
    </w:lvl>
    <w:lvl w:ilvl="7" w:tplc="CD420D32" w:tentative="1">
      <w:start w:val="1"/>
      <w:numFmt w:val="lowerLetter"/>
      <w:lvlText w:val="%8."/>
      <w:lvlJc w:val="left"/>
      <w:pPr>
        <w:ind w:left="5760" w:hanging="360"/>
      </w:pPr>
    </w:lvl>
    <w:lvl w:ilvl="8" w:tplc="BCA22C44"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997CAAB2">
      <w:start w:val="1"/>
      <w:numFmt w:val="decimal"/>
      <w:lvlText w:val="%1."/>
      <w:lvlJc w:val="right"/>
      <w:pPr>
        <w:ind w:left="720" w:hanging="360"/>
      </w:pPr>
      <w:rPr>
        <w:rFonts w:hint="default"/>
        <w:b/>
      </w:rPr>
    </w:lvl>
    <w:lvl w:ilvl="1" w:tplc="20247F76">
      <w:start w:val="1"/>
      <w:numFmt w:val="upperLetter"/>
      <w:lvlText w:val="%2."/>
      <w:lvlJc w:val="left"/>
      <w:pPr>
        <w:ind w:left="1440" w:hanging="360"/>
      </w:pPr>
      <w:rPr>
        <w:rFonts w:hint="default"/>
        <w:b w:val="0"/>
        <w:u w:val="none"/>
      </w:rPr>
    </w:lvl>
    <w:lvl w:ilvl="2" w:tplc="6A743CA2">
      <w:start w:val="1"/>
      <w:numFmt w:val="lowerRoman"/>
      <w:lvlText w:val="%3."/>
      <w:lvlJc w:val="right"/>
      <w:pPr>
        <w:ind w:left="2340" w:hanging="360"/>
      </w:pPr>
      <w:rPr>
        <w:rFonts w:hint="default"/>
        <w:b w:val="0"/>
      </w:rPr>
    </w:lvl>
    <w:lvl w:ilvl="3" w:tplc="87A43DE0" w:tentative="1">
      <w:start w:val="1"/>
      <w:numFmt w:val="decimal"/>
      <w:lvlText w:val="%4."/>
      <w:lvlJc w:val="left"/>
      <w:pPr>
        <w:ind w:left="2880" w:hanging="360"/>
      </w:pPr>
    </w:lvl>
    <w:lvl w:ilvl="4" w:tplc="15AE36F2" w:tentative="1">
      <w:start w:val="1"/>
      <w:numFmt w:val="lowerLetter"/>
      <w:lvlText w:val="%5."/>
      <w:lvlJc w:val="left"/>
      <w:pPr>
        <w:ind w:left="3600" w:hanging="360"/>
      </w:pPr>
    </w:lvl>
    <w:lvl w:ilvl="5" w:tplc="6A6C31D4" w:tentative="1">
      <w:start w:val="1"/>
      <w:numFmt w:val="lowerRoman"/>
      <w:lvlText w:val="%6."/>
      <w:lvlJc w:val="right"/>
      <w:pPr>
        <w:ind w:left="4320" w:hanging="180"/>
      </w:pPr>
    </w:lvl>
    <w:lvl w:ilvl="6" w:tplc="DC54089E" w:tentative="1">
      <w:start w:val="1"/>
      <w:numFmt w:val="decimal"/>
      <w:lvlText w:val="%7."/>
      <w:lvlJc w:val="left"/>
      <w:pPr>
        <w:ind w:left="5040" w:hanging="360"/>
      </w:pPr>
    </w:lvl>
    <w:lvl w:ilvl="7" w:tplc="F4CA91F6" w:tentative="1">
      <w:start w:val="1"/>
      <w:numFmt w:val="lowerLetter"/>
      <w:lvlText w:val="%8."/>
      <w:lvlJc w:val="left"/>
      <w:pPr>
        <w:ind w:left="5760" w:hanging="360"/>
      </w:pPr>
    </w:lvl>
    <w:lvl w:ilvl="8" w:tplc="F2821654"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9DAA2900">
      <w:start w:val="1"/>
      <w:numFmt w:val="lowerLetter"/>
      <w:lvlText w:val="%1."/>
      <w:lvlJc w:val="left"/>
      <w:pPr>
        <w:ind w:left="1080" w:hanging="360"/>
      </w:pPr>
      <w:rPr>
        <w:rFonts w:hint="default"/>
      </w:rPr>
    </w:lvl>
    <w:lvl w:ilvl="1" w:tplc="4FE0BCBE" w:tentative="1">
      <w:start w:val="1"/>
      <w:numFmt w:val="lowerLetter"/>
      <w:lvlText w:val="%2."/>
      <w:lvlJc w:val="left"/>
      <w:pPr>
        <w:ind w:left="1800" w:hanging="360"/>
      </w:pPr>
    </w:lvl>
    <w:lvl w:ilvl="2" w:tplc="7004DCD6" w:tentative="1">
      <w:start w:val="1"/>
      <w:numFmt w:val="lowerRoman"/>
      <w:lvlText w:val="%3."/>
      <w:lvlJc w:val="right"/>
      <w:pPr>
        <w:ind w:left="2520" w:hanging="180"/>
      </w:pPr>
    </w:lvl>
    <w:lvl w:ilvl="3" w:tplc="A0F8B1FA" w:tentative="1">
      <w:start w:val="1"/>
      <w:numFmt w:val="decimal"/>
      <w:lvlText w:val="%4."/>
      <w:lvlJc w:val="left"/>
      <w:pPr>
        <w:ind w:left="3240" w:hanging="360"/>
      </w:pPr>
    </w:lvl>
    <w:lvl w:ilvl="4" w:tplc="3694380A" w:tentative="1">
      <w:start w:val="1"/>
      <w:numFmt w:val="lowerLetter"/>
      <w:lvlText w:val="%5."/>
      <w:lvlJc w:val="left"/>
      <w:pPr>
        <w:ind w:left="3960" w:hanging="360"/>
      </w:pPr>
    </w:lvl>
    <w:lvl w:ilvl="5" w:tplc="52202D5E" w:tentative="1">
      <w:start w:val="1"/>
      <w:numFmt w:val="lowerRoman"/>
      <w:lvlText w:val="%6."/>
      <w:lvlJc w:val="right"/>
      <w:pPr>
        <w:ind w:left="4680" w:hanging="180"/>
      </w:pPr>
    </w:lvl>
    <w:lvl w:ilvl="6" w:tplc="EC7615B0" w:tentative="1">
      <w:start w:val="1"/>
      <w:numFmt w:val="decimal"/>
      <w:lvlText w:val="%7."/>
      <w:lvlJc w:val="left"/>
      <w:pPr>
        <w:ind w:left="5400" w:hanging="360"/>
      </w:pPr>
    </w:lvl>
    <w:lvl w:ilvl="7" w:tplc="43B02366" w:tentative="1">
      <w:start w:val="1"/>
      <w:numFmt w:val="lowerLetter"/>
      <w:lvlText w:val="%8."/>
      <w:lvlJc w:val="left"/>
      <w:pPr>
        <w:ind w:left="6120" w:hanging="360"/>
      </w:pPr>
    </w:lvl>
    <w:lvl w:ilvl="8" w:tplc="499C47D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6CACA19C">
      <w:start w:val="9"/>
      <w:numFmt w:val="decimal"/>
      <w:lvlText w:val="%1"/>
      <w:lvlJc w:val="left"/>
      <w:pPr>
        <w:ind w:left="720" w:hanging="360"/>
      </w:pPr>
      <w:rPr>
        <w:rFonts w:hint="default"/>
        <w:b/>
      </w:rPr>
    </w:lvl>
    <w:lvl w:ilvl="1" w:tplc="5AD8ACE8" w:tentative="1">
      <w:start w:val="1"/>
      <w:numFmt w:val="lowerLetter"/>
      <w:lvlText w:val="%2."/>
      <w:lvlJc w:val="left"/>
      <w:pPr>
        <w:ind w:left="1440" w:hanging="360"/>
      </w:pPr>
    </w:lvl>
    <w:lvl w:ilvl="2" w:tplc="BDD4E2DC" w:tentative="1">
      <w:start w:val="1"/>
      <w:numFmt w:val="lowerRoman"/>
      <w:lvlText w:val="%3."/>
      <w:lvlJc w:val="right"/>
      <w:pPr>
        <w:ind w:left="2160" w:hanging="180"/>
      </w:pPr>
    </w:lvl>
    <w:lvl w:ilvl="3" w:tplc="CC4ADF6E" w:tentative="1">
      <w:start w:val="1"/>
      <w:numFmt w:val="decimal"/>
      <w:lvlText w:val="%4."/>
      <w:lvlJc w:val="left"/>
      <w:pPr>
        <w:ind w:left="2880" w:hanging="360"/>
      </w:pPr>
    </w:lvl>
    <w:lvl w:ilvl="4" w:tplc="1C7881E0" w:tentative="1">
      <w:start w:val="1"/>
      <w:numFmt w:val="lowerLetter"/>
      <w:lvlText w:val="%5."/>
      <w:lvlJc w:val="left"/>
      <w:pPr>
        <w:ind w:left="3600" w:hanging="360"/>
      </w:pPr>
    </w:lvl>
    <w:lvl w:ilvl="5" w:tplc="FCBC3E6C" w:tentative="1">
      <w:start w:val="1"/>
      <w:numFmt w:val="lowerRoman"/>
      <w:lvlText w:val="%6."/>
      <w:lvlJc w:val="right"/>
      <w:pPr>
        <w:ind w:left="4320" w:hanging="180"/>
      </w:pPr>
    </w:lvl>
    <w:lvl w:ilvl="6" w:tplc="079C6386" w:tentative="1">
      <w:start w:val="1"/>
      <w:numFmt w:val="decimal"/>
      <w:lvlText w:val="%7."/>
      <w:lvlJc w:val="left"/>
      <w:pPr>
        <w:ind w:left="5040" w:hanging="360"/>
      </w:pPr>
    </w:lvl>
    <w:lvl w:ilvl="7" w:tplc="68A635A0" w:tentative="1">
      <w:start w:val="1"/>
      <w:numFmt w:val="lowerLetter"/>
      <w:lvlText w:val="%8."/>
      <w:lvlJc w:val="left"/>
      <w:pPr>
        <w:ind w:left="5760" w:hanging="360"/>
      </w:pPr>
    </w:lvl>
    <w:lvl w:ilvl="8" w:tplc="8A16FD9A"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5838D6C6">
      <w:start w:val="1"/>
      <w:numFmt w:val="decimal"/>
      <w:lvlText w:val="%1."/>
      <w:lvlJc w:val="left"/>
      <w:pPr>
        <w:ind w:left="360" w:hanging="360"/>
      </w:pPr>
      <w:rPr>
        <w:rFonts w:hint="default"/>
        <w:b w:val="0"/>
        <w:u w:val="none"/>
      </w:rPr>
    </w:lvl>
    <w:lvl w:ilvl="1" w:tplc="E5E89D5E" w:tentative="1">
      <w:start w:val="1"/>
      <w:numFmt w:val="lowerLetter"/>
      <w:lvlText w:val="%2."/>
      <w:lvlJc w:val="left"/>
      <w:pPr>
        <w:ind w:left="360" w:hanging="360"/>
      </w:pPr>
    </w:lvl>
    <w:lvl w:ilvl="2" w:tplc="BE822860" w:tentative="1">
      <w:start w:val="1"/>
      <w:numFmt w:val="lowerRoman"/>
      <w:lvlText w:val="%3."/>
      <w:lvlJc w:val="right"/>
      <w:pPr>
        <w:ind w:left="1080" w:hanging="180"/>
      </w:pPr>
    </w:lvl>
    <w:lvl w:ilvl="3" w:tplc="595A4680" w:tentative="1">
      <w:start w:val="1"/>
      <w:numFmt w:val="decimal"/>
      <w:lvlText w:val="%4."/>
      <w:lvlJc w:val="left"/>
      <w:pPr>
        <w:ind w:left="1800" w:hanging="360"/>
      </w:pPr>
    </w:lvl>
    <w:lvl w:ilvl="4" w:tplc="2C5C523A" w:tentative="1">
      <w:start w:val="1"/>
      <w:numFmt w:val="lowerLetter"/>
      <w:lvlText w:val="%5."/>
      <w:lvlJc w:val="left"/>
      <w:pPr>
        <w:ind w:left="2520" w:hanging="360"/>
      </w:pPr>
    </w:lvl>
    <w:lvl w:ilvl="5" w:tplc="0D6663AA" w:tentative="1">
      <w:start w:val="1"/>
      <w:numFmt w:val="lowerRoman"/>
      <w:lvlText w:val="%6."/>
      <w:lvlJc w:val="right"/>
      <w:pPr>
        <w:ind w:left="3240" w:hanging="180"/>
      </w:pPr>
    </w:lvl>
    <w:lvl w:ilvl="6" w:tplc="CDEECFC6" w:tentative="1">
      <w:start w:val="1"/>
      <w:numFmt w:val="decimal"/>
      <w:lvlText w:val="%7."/>
      <w:lvlJc w:val="left"/>
      <w:pPr>
        <w:ind w:left="3960" w:hanging="360"/>
      </w:pPr>
    </w:lvl>
    <w:lvl w:ilvl="7" w:tplc="7500072E" w:tentative="1">
      <w:start w:val="1"/>
      <w:numFmt w:val="lowerLetter"/>
      <w:lvlText w:val="%8."/>
      <w:lvlJc w:val="left"/>
      <w:pPr>
        <w:ind w:left="4680" w:hanging="360"/>
      </w:pPr>
    </w:lvl>
    <w:lvl w:ilvl="8" w:tplc="C72EA20C"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9B325BD2">
      <w:start w:val="1"/>
      <w:numFmt w:val="decimal"/>
      <w:lvlText w:val="%1."/>
      <w:lvlJc w:val="left"/>
      <w:pPr>
        <w:ind w:left="360" w:hanging="360"/>
      </w:pPr>
      <w:rPr>
        <w:b/>
      </w:rPr>
    </w:lvl>
    <w:lvl w:ilvl="1" w:tplc="0F024226">
      <w:start w:val="1"/>
      <w:numFmt w:val="upperLetter"/>
      <w:lvlText w:val="%2."/>
      <w:lvlJc w:val="left"/>
      <w:pPr>
        <w:ind w:left="1080" w:hanging="360"/>
      </w:pPr>
      <w:rPr>
        <w:rFonts w:hint="default"/>
        <w:b w:val="0"/>
      </w:rPr>
    </w:lvl>
    <w:lvl w:ilvl="2" w:tplc="28B4FC4C">
      <w:start w:val="1"/>
      <w:numFmt w:val="lowerRoman"/>
      <w:lvlText w:val="%3."/>
      <w:lvlJc w:val="right"/>
      <w:pPr>
        <w:ind w:left="1800" w:hanging="180"/>
      </w:pPr>
      <w:rPr>
        <w:rFonts w:hint="default"/>
        <w:b w:val="0"/>
      </w:rPr>
    </w:lvl>
    <w:lvl w:ilvl="3" w:tplc="8CECD580" w:tentative="1">
      <w:start w:val="1"/>
      <w:numFmt w:val="decimal"/>
      <w:lvlText w:val="%4."/>
      <w:lvlJc w:val="left"/>
      <w:pPr>
        <w:ind w:left="2520" w:hanging="360"/>
      </w:pPr>
    </w:lvl>
    <w:lvl w:ilvl="4" w:tplc="21D09168" w:tentative="1">
      <w:start w:val="1"/>
      <w:numFmt w:val="lowerLetter"/>
      <w:lvlText w:val="%5."/>
      <w:lvlJc w:val="left"/>
      <w:pPr>
        <w:ind w:left="3240" w:hanging="360"/>
      </w:pPr>
    </w:lvl>
    <w:lvl w:ilvl="5" w:tplc="AC8E6216" w:tentative="1">
      <w:start w:val="1"/>
      <w:numFmt w:val="lowerRoman"/>
      <w:lvlText w:val="%6."/>
      <w:lvlJc w:val="right"/>
      <w:pPr>
        <w:ind w:left="3960" w:hanging="180"/>
      </w:pPr>
    </w:lvl>
    <w:lvl w:ilvl="6" w:tplc="3B44F742" w:tentative="1">
      <w:start w:val="1"/>
      <w:numFmt w:val="decimal"/>
      <w:lvlText w:val="%7."/>
      <w:lvlJc w:val="left"/>
      <w:pPr>
        <w:ind w:left="4680" w:hanging="360"/>
      </w:pPr>
    </w:lvl>
    <w:lvl w:ilvl="7" w:tplc="5C6619B4" w:tentative="1">
      <w:start w:val="1"/>
      <w:numFmt w:val="lowerLetter"/>
      <w:lvlText w:val="%8."/>
      <w:lvlJc w:val="left"/>
      <w:pPr>
        <w:ind w:left="5400" w:hanging="360"/>
      </w:pPr>
    </w:lvl>
    <w:lvl w:ilvl="8" w:tplc="8F5AEE92"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BA6C709A">
      <w:start w:val="1"/>
      <w:numFmt w:val="upperLetter"/>
      <w:lvlText w:val="%1."/>
      <w:lvlJc w:val="left"/>
      <w:pPr>
        <w:ind w:left="1440" w:hanging="360"/>
      </w:pPr>
    </w:lvl>
    <w:lvl w:ilvl="1" w:tplc="3E00DD76" w:tentative="1">
      <w:start w:val="1"/>
      <w:numFmt w:val="lowerLetter"/>
      <w:lvlText w:val="%2."/>
      <w:lvlJc w:val="left"/>
      <w:pPr>
        <w:ind w:left="2160" w:hanging="360"/>
      </w:pPr>
    </w:lvl>
    <w:lvl w:ilvl="2" w:tplc="7CFE9270" w:tentative="1">
      <w:start w:val="1"/>
      <w:numFmt w:val="lowerRoman"/>
      <w:lvlText w:val="%3."/>
      <w:lvlJc w:val="right"/>
      <w:pPr>
        <w:ind w:left="2880" w:hanging="180"/>
      </w:pPr>
    </w:lvl>
    <w:lvl w:ilvl="3" w:tplc="70B65B48" w:tentative="1">
      <w:start w:val="1"/>
      <w:numFmt w:val="decimal"/>
      <w:lvlText w:val="%4."/>
      <w:lvlJc w:val="left"/>
      <w:pPr>
        <w:ind w:left="3600" w:hanging="360"/>
      </w:pPr>
    </w:lvl>
    <w:lvl w:ilvl="4" w:tplc="34CE28B0" w:tentative="1">
      <w:start w:val="1"/>
      <w:numFmt w:val="lowerLetter"/>
      <w:lvlText w:val="%5."/>
      <w:lvlJc w:val="left"/>
      <w:pPr>
        <w:ind w:left="4320" w:hanging="360"/>
      </w:pPr>
    </w:lvl>
    <w:lvl w:ilvl="5" w:tplc="33885F68" w:tentative="1">
      <w:start w:val="1"/>
      <w:numFmt w:val="lowerRoman"/>
      <w:lvlText w:val="%6."/>
      <w:lvlJc w:val="right"/>
      <w:pPr>
        <w:ind w:left="5040" w:hanging="180"/>
      </w:pPr>
    </w:lvl>
    <w:lvl w:ilvl="6" w:tplc="7A36C986" w:tentative="1">
      <w:start w:val="1"/>
      <w:numFmt w:val="decimal"/>
      <w:lvlText w:val="%7."/>
      <w:lvlJc w:val="left"/>
      <w:pPr>
        <w:ind w:left="5760" w:hanging="360"/>
      </w:pPr>
    </w:lvl>
    <w:lvl w:ilvl="7" w:tplc="D07494F8" w:tentative="1">
      <w:start w:val="1"/>
      <w:numFmt w:val="lowerLetter"/>
      <w:lvlText w:val="%8."/>
      <w:lvlJc w:val="left"/>
      <w:pPr>
        <w:ind w:left="6480" w:hanging="360"/>
      </w:pPr>
    </w:lvl>
    <w:lvl w:ilvl="8" w:tplc="7C58CE5C"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A0126C0A">
      <w:start w:val="1"/>
      <w:numFmt w:val="lowerRoman"/>
      <w:lvlText w:val="%1."/>
      <w:lvlJc w:val="right"/>
      <w:pPr>
        <w:ind w:left="2340" w:hanging="360"/>
      </w:pPr>
      <w:rPr>
        <w:rFonts w:hint="default"/>
        <w:b w:val="0"/>
      </w:rPr>
    </w:lvl>
    <w:lvl w:ilvl="1" w:tplc="2610AAE8">
      <w:start w:val="1"/>
      <w:numFmt w:val="lowerLetter"/>
      <w:lvlText w:val="%2."/>
      <w:lvlJc w:val="left"/>
      <w:pPr>
        <w:ind w:left="1440" w:hanging="360"/>
      </w:pPr>
    </w:lvl>
    <w:lvl w:ilvl="2" w:tplc="20D03EEC" w:tentative="1">
      <w:start w:val="1"/>
      <w:numFmt w:val="lowerRoman"/>
      <w:lvlText w:val="%3."/>
      <w:lvlJc w:val="right"/>
      <w:pPr>
        <w:ind w:left="2160" w:hanging="180"/>
      </w:pPr>
    </w:lvl>
    <w:lvl w:ilvl="3" w:tplc="7520BE8E" w:tentative="1">
      <w:start w:val="1"/>
      <w:numFmt w:val="decimal"/>
      <w:lvlText w:val="%4."/>
      <w:lvlJc w:val="left"/>
      <w:pPr>
        <w:ind w:left="2880" w:hanging="360"/>
      </w:pPr>
    </w:lvl>
    <w:lvl w:ilvl="4" w:tplc="EE10624A" w:tentative="1">
      <w:start w:val="1"/>
      <w:numFmt w:val="lowerLetter"/>
      <w:lvlText w:val="%5."/>
      <w:lvlJc w:val="left"/>
      <w:pPr>
        <w:ind w:left="3600" w:hanging="360"/>
      </w:pPr>
    </w:lvl>
    <w:lvl w:ilvl="5" w:tplc="22A2FBE2" w:tentative="1">
      <w:start w:val="1"/>
      <w:numFmt w:val="lowerRoman"/>
      <w:lvlText w:val="%6."/>
      <w:lvlJc w:val="right"/>
      <w:pPr>
        <w:ind w:left="4320" w:hanging="180"/>
      </w:pPr>
    </w:lvl>
    <w:lvl w:ilvl="6" w:tplc="BAB43614" w:tentative="1">
      <w:start w:val="1"/>
      <w:numFmt w:val="decimal"/>
      <w:lvlText w:val="%7."/>
      <w:lvlJc w:val="left"/>
      <w:pPr>
        <w:ind w:left="5040" w:hanging="360"/>
      </w:pPr>
    </w:lvl>
    <w:lvl w:ilvl="7" w:tplc="06788114" w:tentative="1">
      <w:start w:val="1"/>
      <w:numFmt w:val="lowerLetter"/>
      <w:lvlText w:val="%8."/>
      <w:lvlJc w:val="left"/>
      <w:pPr>
        <w:ind w:left="5760" w:hanging="360"/>
      </w:pPr>
    </w:lvl>
    <w:lvl w:ilvl="8" w:tplc="4C04AFAC"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7DFA6292">
      <w:start w:val="1"/>
      <w:numFmt w:val="decimal"/>
      <w:lvlText w:val="%1."/>
      <w:lvlJc w:val="left"/>
      <w:pPr>
        <w:ind w:left="720" w:hanging="360"/>
      </w:pPr>
      <w:rPr>
        <w:rFonts w:hint="default"/>
        <w:sz w:val="22"/>
        <w:szCs w:val="22"/>
      </w:rPr>
    </w:lvl>
    <w:lvl w:ilvl="1" w:tplc="EE9C757C">
      <w:start w:val="1"/>
      <w:numFmt w:val="lowerLetter"/>
      <w:lvlText w:val="%2."/>
      <w:lvlJc w:val="left"/>
      <w:pPr>
        <w:ind w:left="1440" w:hanging="360"/>
      </w:pPr>
      <w:rPr>
        <w:b w:val="0"/>
      </w:rPr>
    </w:lvl>
    <w:lvl w:ilvl="2" w:tplc="A28AFA0C">
      <w:start w:val="1"/>
      <w:numFmt w:val="lowerRoman"/>
      <w:lvlText w:val="%3."/>
      <w:lvlJc w:val="right"/>
      <w:pPr>
        <w:ind w:left="2160" w:hanging="180"/>
      </w:pPr>
    </w:lvl>
    <w:lvl w:ilvl="3" w:tplc="57BADBFE">
      <w:start w:val="1"/>
      <w:numFmt w:val="decimal"/>
      <w:lvlText w:val="%4."/>
      <w:lvlJc w:val="left"/>
      <w:pPr>
        <w:ind w:left="2880" w:hanging="360"/>
      </w:pPr>
    </w:lvl>
    <w:lvl w:ilvl="4" w:tplc="58F645AC" w:tentative="1">
      <w:start w:val="1"/>
      <w:numFmt w:val="lowerLetter"/>
      <w:lvlText w:val="%5."/>
      <w:lvlJc w:val="left"/>
      <w:pPr>
        <w:ind w:left="3600" w:hanging="360"/>
      </w:pPr>
    </w:lvl>
    <w:lvl w:ilvl="5" w:tplc="464EAE54" w:tentative="1">
      <w:start w:val="1"/>
      <w:numFmt w:val="lowerRoman"/>
      <w:lvlText w:val="%6."/>
      <w:lvlJc w:val="right"/>
      <w:pPr>
        <w:ind w:left="4320" w:hanging="180"/>
      </w:pPr>
    </w:lvl>
    <w:lvl w:ilvl="6" w:tplc="4E8A7BA8" w:tentative="1">
      <w:start w:val="1"/>
      <w:numFmt w:val="decimal"/>
      <w:lvlText w:val="%7."/>
      <w:lvlJc w:val="left"/>
      <w:pPr>
        <w:ind w:left="5040" w:hanging="360"/>
      </w:pPr>
    </w:lvl>
    <w:lvl w:ilvl="7" w:tplc="4F04BCBC" w:tentative="1">
      <w:start w:val="1"/>
      <w:numFmt w:val="lowerLetter"/>
      <w:lvlText w:val="%8."/>
      <w:lvlJc w:val="left"/>
      <w:pPr>
        <w:ind w:left="5760" w:hanging="360"/>
      </w:pPr>
    </w:lvl>
    <w:lvl w:ilvl="8" w:tplc="0E1A68FE"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DE3C5AB0">
      <w:start w:val="1"/>
      <w:numFmt w:val="upperLetter"/>
      <w:lvlText w:val="%1."/>
      <w:lvlJc w:val="left"/>
      <w:pPr>
        <w:ind w:left="1440" w:hanging="360"/>
      </w:pPr>
      <w:rPr>
        <w:rFonts w:hint="default"/>
        <w:b w:val="0"/>
        <w:u w:val="none"/>
      </w:rPr>
    </w:lvl>
    <w:lvl w:ilvl="1" w:tplc="86886FA4" w:tentative="1">
      <w:start w:val="1"/>
      <w:numFmt w:val="lowerLetter"/>
      <w:lvlText w:val="%2."/>
      <w:lvlJc w:val="left"/>
      <w:pPr>
        <w:ind w:left="1440" w:hanging="360"/>
      </w:pPr>
    </w:lvl>
    <w:lvl w:ilvl="2" w:tplc="63E8320A" w:tentative="1">
      <w:start w:val="1"/>
      <w:numFmt w:val="lowerRoman"/>
      <w:lvlText w:val="%3."/>
      <w:lvlJc w:val="right"/>
      <w:pPr>
        <w:ind w:left="2160" w:hanging="180"/>
      </w:pPr>
    </w:lvl>
    <w:lvl w:ilvl="3" w:tplc="06CABE5A" w:tentative="1">
      <w:start w:val="1"/>
      <w:numFmt w:val="decimal"/>
      <w:lvlText w:val="%4."/>
      <w:lvlJc w:val="left"/>
      <w:pPr>
        <w:ind w:left="2880" w:hanging="360"/>
      </w:pPr>
    </w:lvl>
    <w:lvl w:ilvl="4" w:tplc="FD486138" w:tentative="1">
      <w:start w:val="1"/>
      <w:numFmt w:val="lowerLetter"/>
      <w:lvlText w:val="%5."/>
      <w:lvlJc w:val="left"/>
      <w:pPr>
        <w:ind w:left="3600" w:hanging="360"/>
      </w:pPr>
    </w:lvl>
    <w:lvl w:ilvl="5" w:tplc="04A8EF1E" w:tentative="1">
      <w:start w:val="1"/>
      <w:numFmt w:val="lowerRoman"/>
      <w:lvlText w:val="%6."/>
      <w:lvlJc w:val="right"/>
      <w:pPr>
        <w:ind w:left="4320" w:hanging="180"/>
      </w:pPr>
    </w:lvl>
    <w:lvl w:ilvl="6" w:tplc="E6FE5E1A" w:tentative="1">
      <w:start w:val="1"/>
      <w:numFmt w:val="decimal"/>
      <w:lvlText w:val="%7."/>
      <w:lvlJc w:val="left"/>
      <w:pPr>
        <w:ind w:left="5040" w:hanging="360"/>
      </w:pPr>
    </w:lvl>
    <w:lvl w:ilvl="7" w:tplc="662C1326" w:tentative="1">
      <w:start w:val="1"/>
      <w:numFmt w:val="lowerLetter"/>
      <w:lvlText w:val="%8."/>
      <w:lvlJc w:val="left"/>
      <w:pPr>
        <w:ind w:left="5760" w:hanging="360"/>
      </w:pPr>
    </w:lvl>
    <w:lvl w:ilvl="8" w:tplc="14929CC8"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53AC6B3E">
      <w:start w:val="1"/>
      <w:numFmt w:val="decimal"/>
      <w:lvlText w:val="%1."/>
      <w:lvlJc w:val="right"/>
      <w:pPr>
        <w:ind w:left="720" w:hanging="360"/>
      </w:pPr>
      <w:rPr>
        <w:rFonts w:hint="default"/>
        <w:b/>
      </w:rPr>
    </w:lvl>
    <w:lvl w:ilvl="1" w:tplc="9BB85F70">
      <w:start w:val="1"/>
      <w:numFmt w:val="upperLetter"/>
      <w:lvlText w:val="%2."/>
      <w:lvlJc w:val="left"/>
      <w:pPr>
        <w:ind w:left="1440" w:hanging="360"/>
      </w:pPr>
      <w:rPr>
        <w:rFonts w:hint="default"/>
        <w:b w:val="0"/>
        <w:u w:val="none"/>
      </w:rPr>
    </w:lvl>
    <w:lvl w:ilvl="2" w:tplc="BD223FEC">
      <w:start w:val="1"/>
      <w:numFmt w:val="lowerRoman"/>
      <w:lvlText w:val="%3."/>
      <w:lvlJc w:val="right"/>
      <w:pPr>
        <w:ind w:left="2340" w:hanging="360"/>
      </w:pPr>
      <w:rPr>
        <w:rFonts w:hint="default"/>
        <w:b w:val="0"/>
      </w:rPr>
    </w:lvl>
    <w:lvl w:ilvl="3" w:tplc="D2ACA3BE">
      <w:start w:val="18"/>
      <w:numFmt w:val="decimal"/>
      <w:lvlText w:val="%4"/>
      <w:lvlJc w:val="left"/>
      <w:pPr>
        <w:ind w:left="2880" w:hanging="360"/>
      </w:pPr>
      <w:rPr>
        <w:rFonts w:hint="default"/>
        <w:b/>
      </w:rPr>
    </w:lvl>
    <w:lvl w:ilvl="4" w:tplc="3800C7DA" w:tentative="1">
      <w:start w:val="1"/>
      <w:numFmt w:val="lowerLetter"/>
      <w:lvlText w:val="%5."/>
      <w:lvlJc w:val="left"/>
      <w:pPr>
        <w:ind w:left="3600" w:hanging="360"/>
      </w:pPr>
    </w:lvl>
    <w:lvl w:ilvl="5" w:tplc="8CC87500" w:tentative="1">
      <w:start w:val="1"/>
      <w:numFmt w:val="lowerRoman"/>
      <w:lvlText w:val="%6."/>
      <w:lvlJc w:val="right"/>
      <w:pPr>
        <w:ind w:left="4320" w:hanging="180"/>
      </w:pPr>
    </w:lvl>
    <w:lvl w:ilvl="6" w:tplc="1B44731E" w:tentative="1">
      <w:start w:val="1"/>
      <w:numFmt w:val="decimal"/>
      <w:lvlText w:val="%7."/>
      <w:lvlJc w:val="left"/>
      <w:pPr>
        <w:ind w:left="5040" w:hanging="360"/>
      </w:pPr>
    </w:lvl>
    <w:lvl w:ilvl="7" w:tplc="D21E50A6" w:tentative="1">
      <w:start w:val="1"/>
      <w:numFmt w:val="lowerLetter"/>
      <w:lvlText w:val="%8."/>
      <w:lvlJc w:val="left"/>
      <w:pPr>
        <w:ind w:left="5760" w:hanging="360"/>
      </w:pPr>
    </w:lvl>
    <w:lvl w:ilvl="8" w:tplc="604EFADA" w:tentative="1">
      <w:start w:val="1"/>
      <w:numFmt w:val="lowerRoman"/>
      <w:lvlText w:val="%9."/>
      <w:lvlJc w:val="right"/>
      <w:pPr>
        <w:ind w:left="6480" w:hanging="180"/>
      </w:pPr>
    </w:lvl>
  </w:abstractNum>
  <w:abstractNum w:abstractNumId="19" w15:restartNumberingAfterBreak="0">
    <w:nsid w:val="63113C4A"/>
    <w:multiLevelType w:val="hybridMultilevel"/>
    <w:tmpl w:val="4F06270A"/>
    <w:lvl w:ilvl="0" w:tplc="6106AEBC">
      <w:start w:val="1"/>
      <w:numFmt w:val="decimal"/>
      <w:lvlText w:val="%1."/>
      <w:lvlJc w:val="left"/>
      <w:pPr>
        <w:ind w:left="360" w:hanging="360"/>
      </w:pPr>
      <w:rPr>
        <w:b/>
      </w:rPr>
    </w:lvl>
    <w:lvl w:ilvl="1" w:tplc="DE74B8FE">
      <w:start w:val="1"/>
      <w:numFmt w:val="upperLetter"/>
      <w:lvlText w:val="%2."/>
      <w:lvlJc w:val="left"/>
      <w:pPr>
        <w:ind w:left="1080" w:hanging="360"/>
      </w:pPr>
      <w:rPr>
        <w:rFonts w:hint="default"/>
        <w:b w:val="0"/>
      </w:rPr>
    </w:lvl>
    <w:lvl w:ilvl="2" w:tplc="69488C06">
      <w:start w:val="1"/>
      <w:numFmt w:val="lowerRoman"/>
      <w:lvlText w:val="%3."/>
      <w:lvlJc w:val="right"/>
      <w:pPr>
        <w:ind w:left="1800" w:hanging="180"/>
      </w:pPr>
      <w:rPr>
        <w:rFonts w:asciiTheme="minorHAnsi" w:eastAsia="Times New Roman" w:hAnsiTheme="minorHAnsi" w:cstheme="minorHAnsi"/>
        <w:b w:val="0"/>
      </w:rPr>
    </w:lvl>
    <w:lvl w:ilvl="3" w:tplc="54F25712" w:tentative="1">
      <w:start w:val="1"/>
      <w:numFmt w:val="decimal"/>
      <w:lvlText w:val="%4."/>
      <w:lvlJc w:val="left"/>
      <w:pPr>
        <w:ind w:left="2520" w:hanging="360"/>
      </w:pPr>
    </w:lvl>
    <w:lvl w:ilvl="4" w:tplc="D66A36E6" w:tentative="1">
      <w:start w:val="1"/>
      <w:numFmt w:val="lowerLetter"/>
      <w:lvlText w:val="%5."/>
      <w:lvlJc w:val="left"/>
      <w:pPr>
        <w:ind w:left="3240" w:hanging="360"/>
      </w:pPr>
    </w:lvl>
    <w:lvl w:ilvl="5" w:tplc="8736B90E" w:tentative="1">
      <w:start w:val="1"/>
      <w:numFmt w:val="lowerRoman"/>
      <w:lvlText w:val="%6."/>
      <w:lvlJc w:val="right"/>
      <w:pPr>
        <w:ind w:left="3960" w:hanging="180"/>
      </w:pPr>
    </w:lvl>
    <w:lvl w:ilvl="6" w:tplc="DEF84EE0" w:tentative="1">
      <w:start w:val="1"/>
      <w:numFmt w:val="decimal"/>
      <w:lvlText w:val="%7."/>
      <w:lvlJc w:val="left"/>
      <w:pPr>
        <w:ind w:left="4680" w:hanging="360"/>
      </w:pPr>
    </w:lvl>
    <w:lvl w:ilvl="7" w:tplc="5048561C" w:tentative="1">
      <w:start w:val="1"/>
      <w:numFmt w:val="lowerLetter"/>
      <w:lvlText w:val="%8."/>
      <w:lvlJc w:val="left"/>
      <w:pPr>
        <w:ind w:left="5400" w:hanging="360"/>
      </w:pPr>
    </w:lvl>
    <w:lvl w:ilvl="8" w:tplc="C47E9384"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D7CE8D4C">
      <w:start w:val="1"/>
      <w:numFmt w:val="upperLetter"/>
      <w:lvlText w:val="%1."/>
      <w:lvlJc w:val="left"/>
      <w:pPr>
        <w:ind w:left="720" w:hanging="360"/>
      </w:pPr>
    </w:lvl>
    <w:lvl w:ilvl="1" w:tplc="3A44B37A">
      <w:start w:val="1"/>
      <w:numFmt w:val="lowerRoman"/>
      <w:lvlText w:val="%2."/>
      <w:lvlJc w:val="right"/>
      <w:pPr>
        <w:ind w:left="1440" w:hanging="360"/>
      </w:pPr>
    </w:lvl>
    <w:lvl w:ilvl="2" w:tplc="E3663B1E" w:tentative="1">
      <w:start w:val="1"/>
      <w:numFmt w:val="lowerRoman"/>
      <w:lvlText w:val="%3."/>
      <w:lvlJc w:val="right"/>
      <w:pPr>
        <w:ind w:left="2160" w:hanging="180"/>
      </w:pPr>
    </w:lvl>
    <w:lvl w:ilvl="3" w:tplc="626EA9DC" w:tentative="1">
      <w:start w:val="1"/>
      <w:numFmt w:val="decimal"/>
      <w:lvlText w:val="%4."/>
      <w:lvlJc w:val="left"/>
      <w:pPr>
        <w:ind w:left="2880" w:hanging="360"/>
      </w:pPr>
    </w:lvl>
    <w:lvl w:ilvl="4" w:tplc="0BCAB1D2" w:tentative="1">
      <w:start w:val="1"/>
      <w:numFmt w:val="lowerLetter"/>
      <w:lvlText w:val="%5."/>
      <w:lvlJc w:val="left"/>
      <w:pPr>
        <w:ind w:left="3600" w:hanging="360"/>
      </w:pPr>
    </w:lvl>
    <w:lvl w:ilvl="5" w:tplc="56186A9C" w:tentative="1">
      <w:start w:val="1"/>
      <w:numFmt w:val="lowerRoman"/>
      <w:lvlText w:val="%6."/>
      <w:lvlJc w:val="right"/>
      <w:pPr>
        <w:ind w:left="4320" w:hanging="180"/>
      </w:pPr>
    </w:lvl>
    <w:lvl w:ilvl="6" w:tplc="4E462CDC" w:tentative="1">
      <w:start w:val="1"/>
      <w:numFmt w:val="decimal"/>
      <w:lvlText w:val="%7."/>
      <w:lvlJc w:val="left"/>
      <w:pPr>
        <w:ind w:left="5040" w:hanging="360"/>
      </w:pPr>
    </w:lvl>
    <w:lvl w:ilvl="7" w:tplc="7310CDD8" w:tentative="1">
      <w:start w:val="1"/>
      <w:numFmt w:val="lowerLetter"/>
      <w:lvlText w:val="%8."/>
      <w:lvlJc w:val="left"/>
      <w:pPr>
        <w:ind w:left="5760" w:hanging="360"/>
      </w:pPr>
    </w:lvl>
    <w:lvl w:ilvl="8" w:tplc="77380856" w:tentative="1">
      <w:start w:val="1"/>
      <w:numFmt w:val="lowerRoman"/>
      <w:lvlText w:val="%9."/>
      <w:lvlJc w:val="right"/>
      <w:pPr>
        <w:ind w:left="6480" w:hanging="180"/>
      </w:pPr>
    </w:lvl>
  </w:abstractNum>
  <w:abstractNum w:abstractNumId="21" w15:restartNumberingAfterBreak="0">
    <w:nsid w:val="65605265"/>
    <w:multiLevelType w:val="hybridMultilevel"/>
    <w:tmpl w:val="CDE20A54"/>
    <w:lvl w:ilvl="0" w:tplc="2EA00A0E">
      <w:start w:val="1"/>
      <w:numFmt w:val="decimal"/>
      <w:lvlText w:val="%1."/>
      <w:lvlJc w:val="right"/>
      <w:pPr>
        <w:ind w:left="720" w:hanging="360"/>
      </w:pPr>
      <w:rPr>
        <w:rFonts w:hint="default"/>
        <w:b/>
      </w:rPr>
    </w:lvl>
    <w:lvl w:ilvl="1" w:tplc="FEAA441E">
      <w:start w:val="1"/>
      <w:numFmt w:val="upperLetter"/>
      <w:lvlText w:val="%2."/>
      <w:lvlJc w:val="left"/>
      <w:pPr>
        <w:ind w:left="1440" w:hanging="360"/>
      </w:pPr>
      <w:rPr>
        <w:rFonts w:hint="default"/>
        <w:b w:val="0"/>
        <w:u w:val="none"/>
      </w:rPr>
    </w:lvl>
    <w:lvl w:ilvl="2" w:tplc="A35693E2">
      <w:start w:val="1"/>
      <w:numFmt w:val="lowerRoman"/>
      <w:lvlText w:val="%3."/>
      <w:lvlJc w:val="right"/>
      <w:pPr>
        <w:ind w:left="2340" w:hanging="360"/>
      </w:pPr>
      <w:rPr>
        <w:rFonts w:hint="default"/>
        <w:b w:val="0"/>
      </w:rPr>
    </w:lvl>
    <w:lvl w:ilvl="3" w:tplc="CE8C5DEA" w:tentative="1">
      <w:start w:val="1"/>
      <w:numFmt w:val="decimal"/>
      <w:lvlText w:val="%4."/>
      <w:lvlJc w:val="left"/>
      <w:pPr>
        <w:ind w:left="2880" w:hanging="360"/>
      </w:pPr>
    </w:lvl>
    <w:lvl w:ilvl="4" w:tplc="359AC9AE" w:tentative="1">
      <w:start w:val="1"/>
      <w:numFmt w:val="lowerLetter"/>
      <w:lvlText w:val="%5."/>
      <w:lvlJc w:val="left"/>
      <w:pPr>
        <w:ind w:left="3600" w:hanging="360"/>
      </w:pPr>
    </w:lvl>
    <w:lvl w:ilvl="5" w:tplc="CD108E48" w:tentative="1">
      <w:start w:val="1"/>
      <w:numFmt w:val="lowerRoman"/>
      <w:lvlText w:val="%6."/>
      <w:lvlJc w:val="right"/>
      <w:pPr>
        <w:ind w:left="4320" w:hanging="180"/>
      </w:pPr>
    </w:lvl>
    <w:lvl w:ilvl="6" w:tplc="C31A4A24" w:tentative="1">
      <w:start w:val="1"/>
      <w:numFmt w:val="decimal"/>
      <w:lvlText w:val="%7."/>
      <w:lvlJc w:val="left"/>
      <w:pPr>
        <w:ind w:left="5040" w:hanging="360"/>
      </w:pPr>
    </w:lvl>
    <w:lvl w:ilvl="7" w:tplc="9E1CFF2E" w:tentative="1">
      <w:start w:val="1"/>
      <w:numFmt w:val="lowerLetter"/>
      <w:lvlText w:val="%8."/>
      <w:lvlJc w:val="left"/>
      <w:pPr>
        <w:ind w:left="5760" w:hanging="360"/>
      </w:pPr>
    </w:lvl>
    <w:lvl w:ilvl="8" w:tplc="194A7146" w:tentative="1">
      <w:start w:val="1"/>
      <w:numFmt w:val="lowerRoman"/>
      <w:lvlText w:val="%9."/>
      <w:lvlJc w:val="right"/>
      <w:pPr>
        <w:ind w:left="6480" w:hanging="180"/>
      </w:pPr>
    </w:lvl>
  </w:abstractNum>
  <w:abstractNum w:abstractNumId="22" w15:restartNumberingAfterBreak="0">
    <w:nsid w:val="665C18C9"/>
    <w:multiLevelType w:val="hybridMultilevel"/>
    <w:tmpl w:val="2D7E8F9C"/>
    <w:lvl w:ilvl="0" w:tplc="A7EED028">
      <w:start w:val="1"/>
      <w:numFmt w:val="bullet"/>
      <w:lvlText w:val=""/>
      <w:lvlJc w:val="left"/>
      <w:pPr>
        <w:ind w:left="2160" w:hanging="360"/>
      </w:pPr>
      <w:rPr>
        <w:rFonts w:ascii="Symbol" w:hAnsi="Symbol" w:hint="default"/>
      </w:rPr>
    </w:lvl>
    <w:lvl w:ilvl="1" w:tplc="4774977C">
      <w:start w:val="1"/>
      <w:numFmt w:val="bullet"/>
      <w:lvlText w:val="o"/>
      <w:lvlJc w:val="left"/>
      <w:pPr>
        <w:ind w:left="2880" w:hanging="360"/>
      </w:pPr>
      <w:rPr>
        <w:rFonts w:ascii="Courier New" w:hAnsi="Courier New" w:cs="Courier New" w:hint="default"/>
      </w:rPr>
    </w:lvl>
    <w:lvl w:ilvl="2" w:tplc="1AD6CD92">
      <w:start w:val="1"/>
      <w:numFmt w:val="bullet"/>
      <w:lvlText w:val=""/>
      <w:lvlJc w:val="left"/>
      <w:pPr>
        <w:ind w:left="3600" w:hanging="360"/>
      </w:pPr>
      <w:rPr>
        <w:rFonts w:ascii="Wingdings" w:hAnsi="Wingdings" w:hint="default"/>
      </w:rPr>
    </w:lvl>
    <w:lvl w:ilvl="3" w:tplc="F602751E">
      <w:start w:val="1"/>
      <w:numFmt w:val="bullet"/>
      <w:lvlText w:val=""/>
      <w:lvlJc w:val="left"/>
      <w:pPr>
        <w:ind w:left="4320" w:hanging="360"/>
      </w:pPr>
      <w:rPr>
        <w:rFonts w:ascii="Symbol" w:hAnsi="Symbol" w:hint="default"/>
      </w:rPr>
    </w:lvl>
    <w:lvl w:ilvl="4" w:tplc="A152763C">
      <w:start w:val="1"/>
      <w:numFmt w:val="bullet"/>
      <w:lvlText w:val="o"/>
      <w:lvlJc w:val="left"/>
      <w:pPr>
        <w:ind w:left="5040" w:hanging="360"/>
      </w:pPr>
      <w:rPr>
        <w:rFonts w:ascii="Courier New" w:hAnsi="Courier New" w:cs="Courier New" w:hint="default"/>
      </w:rPr>
    </w:lvl>
    <w:lvl w:ilvl="5" w:tplc="55D40658">
      <w:start w:val="1"/>
      <w:numFmt w:val="bullet"/>
      <w:lvlText w:val=""/>
      <w:lvlJc w:val="left"/>
      <w:pPr>
        <w:ind w:left="5760" w:hanging="360"/>
      </w:pPr>
      <w:rPr>
        <w:rFonts w:ascii="Wingdings" w:hAnsi="Wingdings" w:hint="default"/>
      </w:rPr>
    </w:lvl>
    <w:lvl w:ilvl="6" w:tplc="D7DA6C2C">
      <w:start w:val="1"/>
      <w:numFmt w:val="bullet"/>
      <w:lvlText w:val=""/>
      <w:lvlJc w:val="left"/>
      <w:pPr>
        <w:ind w:left="6480" w:hanging="360"/>
      </w:pPr>
      <w:rPr>
        <w:rFonts w:ascii="Symbol" w:hAnsi="Symbol" w:hint="default"/>
      </w:rPr>
    </w:lvl>
    <w:lvl w:ilvl="7" w:tplc="4C1EA496">
      <w:start w:val="1"/>
      <w:numFmt w:val="bullet"/>
      <w:lvlText w:val="o"/>
      <w:lvlJc w:val="left"/>
      <w:pPr>
        <w:ind w:left="7200" w:hanging="360"/>
      </w:pPr>
      <w:rPr>
        <w:rFonts w:ascii="Courier New" w:hAnsi="Courier New" w:cs="Courier New" w:hint="default"/>
      </w:rPr>
    </w:lvl>
    <w:lvl w:ilvl="8" w:tplc="ADB217CC">
      <w:start w:val="1"/>
      <w:numFmt w:val="bullet"/>
      <w:lvlText w:val=""/>
      <w:lvlJc w:val="left"/>
      <w:pPr>
        <w:ind w:left="7920" w:hanging="360"/>
      </w:pPr>
      <w:rPr>
        <w:rFonts w:ascii="Wingdings" w:hAnsi="Wingdings" w:hint="default"/>
      </w:rPr>
    </w:lvl>
  </w:abstractNum>
  <w:abstractNum w:abstractNumId="23" w15:restartNumberingAfterBreak="0">
    <w:nsid w:val="6C1126C7"/>
    <w:multiLevelType w:val="hybridMultilevel"/>
    <w:tmpl w:val="95F66FBC"/>
    <w:lvl w:ilvl="0" w:tplc="D7B02F8C">
      <w:start w:val="1"/>
      <w:numFmt w:val="lowerRoman"/>
      <w:lvlText w:val="%1."/>
      <w:lvlJc w:val="right"/>
      <w:pPr>
        <w:ind w:left="2340" w:hanging="360"/>
      </w:pPr>
      <w:rPr>
        <w:rFonts w:hint="default"/>
        <w:b w:val="0"/>
      </w:rPr>
    </w:lvl>
    <w:lvl w:ilvl="1" w:tplc="7ABCE190" w:tentative="1">
      <w:start w:val="1"/>
      <w:numFmt w:val="lowerLetter"/>
      <w:lvlText w:val="%2."/>
      <w:lvlJc w:val="left"/>
      <w:pPr>
        <w:ind w:left="1440" w:hanging="360"/>
      </w:pPr>
    </w:lvl>
    <w:lvl w:ilvl="2" w:tplc="F252E4EE" w:tentative="1">
      <w:start w:val="1"/>
      <w:numFmt w:val="lowerRoman"/>
      <w:lvlText w:val="%3."/>
      <w:lvlJc w:val="right"/>
      <w:pPr>
        <w:ind w:left="2160" w:hanging="180"/>
      </w:pPr>
    </w:lvl>
    <w:lvl w:ilvl="3" w:tplc="409877D6" w:tentative="1">
      <w:start w:val="1"/>
      <w:numFmt w:val="decimal"/>
      <w:lvlText w:val="%4."/>
      <w:lvlJc w:val="left"/>
      <w:pPr>
        <w:ind w:left="2880" w:hanging="360"/>
      </w:pPr>
    </w:lvl>
    <w:lvl w:ilvl="4" w:tplc="D3E8F490" w:tentative="1">
      <w:start w:val="1"/>
      <w:numFmt w:val="lowerLetter"/>
      <w:lvlText w:val="%5."/>
      <w:lvlJc w:val="left"/>
      <w:pPr>
        <w:ind w:left="3600" w:hanging="360"/>
      </w:pPr>
    </w:lvl>
    <w:lvl w:ilvl="5" w:tplc="DCD2F6FC" w:tentative="1">
      <w:start w:val="1"/>
      <w:numFmt w:val="lowerRoman"/>
      <w:lvlText w:val="%6."/>
      <w:lvlJc w:val="right"/>
      <w:pPr>
        <w:ind w:left="4320" w:hanging="180"/>
      </w:pPr>
    </w:lvl>
    <w:lvl w:ilvl="6" w:tplc="AF062DF2" w:tentative="1">
      <w:start w:val="1"/>
      <w:numFmt w:val="decimal"/>
      <w:lvlText w:val="%7."/>
      <w:lvlJc w:val="left"/>
      <w:pPr>
        <w:ind w:left="5040" w:hanging="360"/>
      </w:pPr>
    </w:lvl>
    <w:lvl w:ilvl="7" w:tplc="E4D2DAA0" w:tentative="1">
      <w:start w:val="1"/>
      <w:numFmt w:val="lowerLetter"/>
      <w:lvlText w:val="%8."/>
      <w:lvlJc w:val="left"/>
      <w:pPr>
        <w:ind w:left="5760" w:hanging="360"/>
      </w:pPr>
    </w:lvl>
    <w:lvl w:ilvl="8" w:tplc="BF049CC6" w:tentative="1">
      <w:start w:val="1"/>
      <w:numFmt w:val="lowerRoman"/>
      <w:lvlText w:val="%9."/>
      <w:lvlJc w:val="right"/>
      <w:pPr>
        <w:ind w:left="6480" w:hanging="180"/>
      </w:pPr>
    </w:lvl>
  </w:abstractNum>
  <w:abstractNum w:abstractNumId="24" w15:restartNumberingAfterBreak="0">
    <w:nsid w:val="7CC32019"/>
    <w:multiLevelType w:val="hybridMultilevel"/>
    <w:tmpl w:val="D62E52A8"/>
    <w:lvl w:ilvl="0" w:tplc="22F0B2B2">
      <w:start w:val="1"/>
      <w:numFmt w:val="lowerLetter"/>
      <w:lvlText w:val="%1."/>
      <w:lvlJc w:val="left"/>
      <w:pPr>
        <w:ind w:left="1080" w:hanging="360"/>
      </w:pPr>
      <w:rPr>
        <w:rFonts w:hint="default"/>
      </w:rPr>
    </w:lvl>
    <w:lvl w:ilvl="1" w:tplc="09EAD27E" w:tentative="1">
      <w:start w:val="1"/>
      <w:numFmt w:val="lowerLetter"/>
      <w:lvlText w:val="%2."/>
      <w:lvlJc w:val="left"/>
      <w:pPr>
        <w:ind w:left="1800" w:hanging="360"/>
      </w:pPr>
    </w:lvl>
    <w:lvl w:ilvl="2" w:tplc="E32CC872" w:tentative="1">
      <w:start w:val="1"/>
      <w:numFmt w:val="lowerRoman"/>
      <w:lvlText w:val="%3."/>
      <w:lvlJc w:val="right"/>
      <w:pPr>
        <w:ind w:left="2520" w:hanging="180"/>
      </w:pPr>
    </w:lvl>
    <w:lvl w:ilvl="3" w:tplc="6B368F50" w:tentative="1">
      <w:start w:val="1"/>
      <w:numFmt w:val="decimal"/>
      <w:lvlText w:val="%4."/>
      <w:lvlJc w:val="left"/>
      <w:pPr>
        <w:ind w:left="3240" w:hanging="360"/>
      </w:pPr>
    </w:lvl>
    <w:lvl w:ilvl="4" w:tplc="7FF8C8C0" w:tentative="1">
      <w:start w:val="1"/>
      <w:numFmt w:val="lowerLetter"/>
      <w:lvlText w:val="%5."/>
      <w:lvlJc w:val="left"/>
      <w:pPr>
        <w:ind w:left="3960" w:hanging="360"/>
      </w:pPr>
    </w:lvl>
    <w:lvl w:ilvl="5" w:tplc="025E0C08" w:tentative="1">
      <w:start w:val="1"/>
      <w:numFmt w:val="lowerRoman"/>
      <w:lvlText w:val="%6."/>
      <w:lvlJc w:val="right"/>
      <w:pPr>
        <w:ind w:left="4680" w:hanging="180"/>
      </w:pPr>
    </w:lvl>
    <w:lvl w:ilvl="6" w:tplc="F6360384" w:tentative="1">
      <w:start w:val="1"/>
      <w:numFmt w:val="decimal"/>
      <w:lvlText w:val="%7."/>
      <w:lvlJc w:val="left"/>
      <w:pPr>
        <w:ind w:left="5400" w:hanging="360"/>
      </w:pPr>
    </w:lvl>
    <w:lvl w:ilvl="7" w:tplc="30FE039E" w:tentative="1">
      <w:start w:val="1"/>
      <w:numFmt w:val="lowerLetter"/>
      <w:lvlText w:val="%8."/>
      <w:lvlJc w:val="left"/>
      <w:pPr>
        <w:ind w:left="6120" w:hanging="360"/>
      </w:pPr>
    </w:lvl>
    <w:lvl w:ilvl="8" w:tplc="316C8C96" w:tentative="1">
      <w:start w:val="1"/>
      <w:numFmt w:val="lowerRoman"/>
      <w:lvlText w:val="%9."/>
      <w:lvlJc w:val="right"/>
      <w:pPr>
        <w:ind w:left="6840" w:hanging="180"/>
      </w:pPr>
    </w:lvl>
  </w:abstractNum>
  <w:abstractNum w:abstractNumId="25" w15:restartNumberingAfterBreak="0">
    <w:nsid w:val="7E9C6805"/>
    <w:multiLevelType w:val="hybridMultilevel"/>
    <w:tmpl w:val="ADC88422"/>
    <w:lvl w:ilvl="0" w:tplc="FD24EE74">
      <w:start w:val="1"/>
      <w:numFmt w:val="upperLetter"/>
      <w:lvlText w:val="%1."/>
      <w:lvlJc w:val="left"/>
      <w:pPr>
        <w:ind w:left="1440" w:hanging="360"/>
      </w:pPr>
    </w:lvl>
    <w:lvl w:ilvl="1" w:tplc="72FA80FE" w:tentative="1">
      <w:start w:val="1"/>
      <w:numFmt w:val="lowerLetter"/>
      <w:lvlText w:val="%2."/>
      <w:lvlJc w:val="left"/>
      <w:pPr>
        <w:ind w:left="2160" w:hanging="360"/>
      </w:pPr>
    </w:lvl>
    <w:lvl w:ilvl="2" w:tplc="38F0CDF4" w:tentative="1">
      <w:start w:val="1"/>
      <w:numFmt w:val="lowerRoman"/>
      <w:lvlText w:val="%3."/>
      <w:lvlJc w:val="right"/>
      <w:pPr>
        <w:ind w:left="2880" w:hanging="180"/>
      </w:pPr>
    </w:lvl>
    <w:lvl w:ilvl="3" w:tplc="A7E80820" w:tentative="1">
      <w:start w:val="1"/>
      <w:numFmt w:val="decimal"/>
      <w:lvlText w:val="%4."/>
      <w:lvlJc w:val="left"/>
      <w:pPr>
        <w:ind w:left="3600" w:hanging="360"/>
      </w:pPr>
    </w:lvl>
    <w:lvl w:ilvl="4" w:tplc="28B63192" w:tentative="1">
      <w:start w:val="1"/>
      <w:numFmt w:val="lowerLetter"/>
      <w:lvlText w:val="%5."/>
      <w:lvlJc w:val="left"/>
      <w:pPr>
        <w:ind w:left="4320" w:hanging="360"/>
      </w:pPr>
    </w:lvl>
    <w:lvl w:ilvl="5" w:tplc="09FEA6E0" w:tentative="1">
      <w:start w:val="1"/>
      <w:numFmt w:val="lowerRoman"/>
      <w:lvlText w:val="%6."/>
      <w:lvlJc w:val="right"/>
      <w:pPr>
        <w:ind w:left="5040" w:hanging="180"/>
      </w:pPr>
    </w:lvl>
    <w:lvl w:ilvl="6" w:tplc="6F602C30" w:tentative="1">
      <w:start w:val="1"/>
      <w:numFmt w:val="decimal"/>
      <w:lvlText w:val="%7."/>
      <w:lvlJc w:val="left"/>
      <w:pPr>
        <w:ind w:left="5760" w:hanging="360"/>
      </w:pPr>
    </w:lvl>
    <w:lvl w:ilvl="7" w:tplc="8B107C34" w:tentative="1">
      <w:start w:val="1"/>
      <w:numFmt w:val="lowerLetter"/>
      <w:lvlText w:val="%8."/>
      <w:lvlJc w:val="left"/>
      <w:pPr>
        <w:ind w:left="6480" w:hanging="360"/>
      </w:pPr>
    </w:lvl>
    <w:lvl w:ilvl="8" w:tplc="45AE9538" w:tentative="1">
      <w:start w:val="1"/>
      <w:numFmt w:val="lowerRoman"/>
      <w:lvlText w:val="%9."/>
      <w:lvlJc w:val="right"/>
      <w:pPr>
        <w:ind w:left="7200" w:hanging="180"/>
      </w:pPr>
    </w:lvl>
  </w:abstractNum>
  <w:abstractNum w:abstractNumId="26" w15:restartNumberingAfterBreak="0">
    <w:nsid w:val="7F2F758D"/>
    <w:multiLevelType w:val="hybridMultilevel"/>
    <w:tmpl w:val="A590379A"/>
    <w:lvl w:ilvl="0" w:tplc="B4163DEC">
      <w:start w:val="1"/>
      <w:numFmt w:val="decimal"/>
      <w:lvlText w:val="%1."/>
      <w:lvlJc w:val="left"/>
      <w:pPr>
        <w:tabs>
          <w:tab w:val="num" w:pos="360"/>
        </w:tabs>
        <w:ind w:left="360" w:hanging="360"/>
      </w:pPr>
      <w:rPr>
        <w:b/>
        <w:sz w:val="22"/>
      </w:rPr>
    </w:lvl>
    <w:lvl w:ilvl="1" w:tplc="0A86114A">
      <w:start w:val="1"/>
      <w:numFmt w:val="upperLetter"/>
      <w:lvlText w:val="%2."/>
      <w:lvlJc w:val="left"/>
      <w:pPr>
        <w:ind w:left="360" w:hanging="360"/>
      </w:pPr>
      <w:rPr>
        <w:rFonts w:ascii="Times New Roman" w:eastAsia="Times New Roman" w:hAnsi="Times New Roman" w:cs="Times New Roman"/>
        <w:sz w:val="20"/>
      </w:rPr>
    </w:lvl>
    <w:lvl w:ilvl="2" w:tplc="964C8318">
      <w:start w:val="1"/>
      <w:numFmt w:val="lowerRoman"/>
      <w:lvlText w:val="%3."/>
      <w:lvlJc w:val="right"/>
      <w:pPr>
        <w:ind w:left="2280" w:hanging="180"/>
      </w:pPr>
    </w:lvl>
    <w:lvl w:ilvl="3" w:tplc="A45A9F0E">
      <w:start w:val="1"/>
      <w:numFmt w:val="decimal"/>
      <w:lvlText w:val="%4."/>
      <w:lvlJc w:val="left"/>
      <w:pPr>
        <w:ind w:left="3000" w:hanging="360"/>
      </w:pPr>
    </w:lvl>
    <w:lvl w:ilvl="4" w:tplc="69541E60">
      <w:start w:val="1"/>
      <w:numFmt w:val="lowerLetter"/>
      <w:lvlText w:val="%5."/>
      <w:lvlJc w:val="left"/>
      <w:pPr>
        <w:ind w:left="3720" w:hanging="360"/>
      </w:pPr>
    </w:lvl>
    <w:lvl w:ilvl="5" w:tplc="CA187960">
      <w:start w:val="1"/>
      <w:numFmt w:val="lowerRoman"/>
      <w:lvlText w:val="%6."/>
      <w:lvlJc w:val="right"/>
      <w:pPr>
        <w:ind w:left="4440" w:hanging="180"/>
      </w:pPr>
    </w:lvl>
    <w:lvl w:ilvl="6" w:tplc="FA30C83A">
      <w:start w:val="1"/>
      <w:numFmt w:val="decimal"/>
      <w:lvlText w:val="%7."/>
      <w:lvlJc w:val="left"/>
      <w:pPr>
        <w:ind w:left="5160" w:hanging="360"/>
      </w:pPr>
    </w:lvl>
    <w:lvl w:ilvl="7" w:tplc="F05A5D6E">
      <w:start w:val="1"/>
      <w:numFmt w:val="lowerLetter"/>
      <w:lvlText w:val="%8."/>
      <w:lvlJc w:val="left"/>
      <w:pPr>
        <w:ind w:left="5880" w:hanging="360"/>
      </w:pPr>
    </w:lvl>
    <w:lvl w:ilvl="8" w:tplc="9D7628B2">
      <w:start w:val="1"/>
      <w:numFmt w:val="lowerRoman"/>
      <w:lvlText w:val="%9."/>
      <w:lvlJc w:val="right"/>
      <w:pPr>
        <w:ind w:left="6600" w:hanging="180"/>
      </w:pPr>
    </w:lvl>
  </w:abstractNum>
  <w:num w:numId="1" w16cid:durableId="11382580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732613">
    <w:abstractNumId w:val="15"/>
  </w:num>
  <w:num w:numId="3" w16cid:durableId="1764255875">
    <w:abstractNumId w:val="6"/>
  </w:num>
  <w:num w:numId="4" w16cid:durableId="446387221">
    <w:abstractNumId w:val="10"/>
  </w:num>
  <w:num w:numId="5" w16cid:durableId="712585369">
    <w:abstractNumId w:val="4"/>
  </w:num>
  <w:num w:numId="6" w16cid:durableId="794719748">
    <w:abstractNumId w:val="26"/>
  </w:num>
  <w:num w:numId="7" w16cid:durableId="2031687469">
    <w:abstractNumId w:val="0"/>
  </w:num>
  <w:num w:numId="8" w16cid:durableId="553977806">
    <w:abstractNumId w:val="8"/>
  </w:num>
  <w:num w:numId="9" w16cid:durableId="341013269">
    <w:abstractNumId w:val="19"/>
  </w:num>
  <w:num w:numId="10" w16cid:durableId="726533060">
    <w:abstractNumId w:val="18"/>
  </w:num>
  <w:num w:numId="11" w16cid:durableId="1530794359">
    <w:abstractNumId w:val="3"/>
  </w:num>
  <w:num w:numId="12" w16cid:durableId="389111150">
    <w:abstractNumId w:val="22"/>
  </w:num>
  <w:num w:numId="13" w16cid:durableId="1120999360">
    <w:abstractNumId w:val="7"/>
  </w:num>
  <w:num w:numId="14" w16cid:durableId="522790468">
    <w:abstractNumId w:val="17"/>
  </w:num>
  <w:num w:numId="15" w16cid:durableId="1257439528">
    <w:abstractNumId w:val="23"/>
  </w:num>
  <w:num w:numId="16" w16cid:durableId="345785896">
    <w:abstractNumId w:val="14"/>
  </w:num>
  <w:num w:numId="17" w16cid:durableId="1531411657">
    <w:abstractNumId w:val="11"/>
  </w:num>
  <w:num w:numId="18" w16cid:durableId="2103447960">
    <w:abstractNumId w:val="1"/>
  </w:num>
  <w:num w:numId="19" w16cid:durableId="524485605">
    <w:abstractNumId w:val="20"/>
  </w:num>
  <w:num w:numId="20" w16cid:durableId="1384215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473212">
    <w:abstractNumId w:val="2"/>
  </w:num>
  <w:num w:numId="22" w16cid:durableId="22366789">
    <w:abstractNumId w:val="25"/>
  </w:num>
  <w:num w:numId="23" w16cid:durableId="845948450">
    <w:abstractNumId w:val="13"/>
  </w:num>
  <w:num w:numId="24" w16cid:durableId="108748038">
    <w:abstractNumId w:val="24"/>
  </w:num>
  <w:num w:numId="25" w16cid:durableId="85882949">
    <w:abstractNumId w:val="5"/>
  </w:num>
  <w:num w:numId="26" w16cid:durableId="702291890">
    <w:abstractNumId w:val="9"/>
  </w:num>
  <w:num w:numId="27" w16cid:durableId="522012748">
    <w:abstractNumId w:val="16"/>
  </w:num>
  <w:num w:numId="28" w16cid:durableId="1078096351">
    <w:abstractNumId w:val="12"/>
  </w:num>
  <w:num w:numId="29" w16cid:durableId="20604003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0C0C"/>
    <w:rsid w:val="00002C3A"/>
    <w:rsid w:val="000101F0"/>
    <w:rsid w:val="000151EE"/>
    <w:rsid w:val="0001625B"/>
    <w:rsid w:val="00017171"/>
    <w:rsid w:val="000229B0"/>
    <w:rsid w:val="00023138"/>
    <w:rsid w:val="000242B3"/>
    <w:rsid w:val="00031CE9"/>
    <w:rsid w:val="00032972"/>
    <w:rsid w:val="0003764C"/>
    <w:rsid w:val="000400D7"/>
    <w:rsid w:val="0005106E"/>
    <w:rsid w:val="000517B2"/>
    <w:rsid w:val="000536DF"/>
    <w:rsid w:val="00056383"/>
    <w:rsid w:val="00056B36"/>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A5E62"/>
    <w:rsid w:val="000A7292"/>
    <w:rsid w:val="000B0B1E"/>
    <w:rsid w:val="000B43A6"/>
    <w:rsid w:val="000C2990"/>
    <w:rsid w:val="000C2C2B"/>
    <w:rsid w:val="000C49F0"/>
    <w:rsid w:val="000C7174"/>
    <w:rsid w:val="000C7696"/>
    <w:rsid w:val="000D1180"/>
    <w:rsid w:val="000D569F"/>
    <w:rsid w:val="000D77D1"/>
    <w:rsid w:val="000E04DA"/>
    <w:rsid w:val="000E1396"/>
    <w:rsid w:val="000E4512"/>
    <w:rsid w:val="000E5699"/>
    <w:rsid w:val="000E5B32"/>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49FD"/>
    <w:rsid w:val="00194F03"/>
    <w:rsid w:val="00196579"/>
    <w:rsid w:val="0019690D"/>
    <w:rsid w:val="001A038A"/>
    <w:rsid w:val="001A191A"/>
    <w:rsid w:val="001A19B0"/>
    <w:rsid w:val="001A711D"/>
    <w:rsid w:val="001B34FE"/>
    <w:rsid w:val="001B5C2F"/>
    <w:rsid w:val="001B7CFB"/>
    <w:rsid w:val="001C2EEC"/>
    <w:rsid w:val="001D1E7A"/>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06F1D"/>
    <w:rsid w:val="00215BF5"/>
    <w:rsid w:val="00225326"/>
    <w:rsid w:val="0022595C"/>
    <w:rsid w:val="00230AD8"/>
    <w:rsid w:val="00231DBE"/>
    <w:rsid w:val="00241311"/>
    <w:rsid w:val="00242DE9"/>
    <w:rsid w:val="0024572E"/>
    <w:rsid w:val="002460CD"/>
    <w:rsid w:val="00246571"/>
    <w:rsid w:val="00250F2D"/>
    <w:rsid w:val="00251617"/>
    <w:rsid w:val="00252B12"/>
    <w:rsid w:val="00255DA0"/>
    <w:rsid w:val="00257F76"/>
    <w:rsid w:val="00261269"/>
    <w:rsid w:val="00262752"/>
    <w:rsid w:val="00264D4C"/>
    <w:rsid w:val="00270E15"/>
    <w:rsid w:val="00272CB5"/>
    <w:rsid w:val="00274515"/>
    <w:rsid w:val="00281A9F"/>
    <w:rsid w:val="00282C73"/>
    <w:rsid w:val="0028547B"/>
    <w:rsid w:val="00285CBE"/>
    <w:rsid w:val="00285FF4"/>
    <w:rsid w:val="00287A5B"/>
    <w:rsid w:val="002912A1"/>
    <w:rsid w:val="00291B4B"/>
    <w:rsid w:val="002A316E"/>
    <w:rsid w:val="002A3A11"/>
    <w:rsid w:val="002B23E1"/>
    <w:rsid w:val="002B28C1"/>
    <w:rsid w:val="002B2A53"/>
    <w:rsid w:val="002B4170"/>
    <w:rsid w:val="002B593B"/>
    <w:rsid w:val="002C0648"/>
    <w:rsid w:val="002C1B28"/>
    <w:rsid w:val="002C27D1"/>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479D"/>
    <w:rsid w:val="003253EB"/>
    <w:rsid w:val="00340E1B"/>
    <w:rsid w:val="00347723"/>
    <w:rsid w:val="00350EBE"/>
    <w:rsid w:val="0035662B"/>
    <w:rsid w:val="0035760C"/>
    <w:rsid w:val="00357C20"/>
    <w:rsid w:val="003634EA"/>
    <w:rsid w:val="00364EB2"/>
    <w:rsid w:val="00366CC6"/>
    <w:rsid w:val="00370C52"/>
    <w:rsid w:val="003759E2"/>
    <w:rsid w:val="00377861"/>
    <w:rsid w:val="003820DE"/>
    <w:rsid w:val="00384C4A"/>
    <w:rsid w:val="00390C50"/>
    <w:rsid w:val="003927B4"/>
    <w:rsid w:val="003948B5"/>
    <w:rsid w:val="003A749E"/>
    <w:rsid w:val="003B0529"/>
    <w:rsid w:val="003B0E75"/>
    <w:rsid w:val="003B2B97"/>
    <w:rsid w:val="003B7BB0"/>
    <w:rsid w:val="003C197B"/>
    <w:rsid w:val="003C3313"/>
    <w:rsid w:val="003C484A"/>
    <w:rsid w:val="003C55E1"/>
    <w:rsid w:val="003D0208"/>
    <w:rsid w:val="003D0EBF"/>
    <w:rsid w:val="003E2180"/>
    <w:rsid w:val="003E3194"/>
    <w:rsid w:val="003E742B"/>
    <w:rsid w:val="003F2B4B"/>
    <w:rsid w:val="003F47DA"/>
    <w:rsid w:val="003F62B7"/>
    <w:rsid w:val="003F6440"/>
    <w:rsid w:val="003F679E"/>
    <w:rsid w:val="003F6D3B"/>
    <w:rsid w:val="00406516"/>
    <w:rsid w:val="00407B6A"/>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06F0"/>
    <w:rsid w:val="00471EA6"/>
    <w:rsid w:val="00473566"/>
    <w:rsid w:val="004740F3"/>
    <w:rsid w:val="0047582D"/>
    <w:rsid w:val="00483350"/>
    <w:rsid w:val="00487EFC"/>
    <w:rsid w:val="00491405"/>
    <w:rsid w:val="004956E7"/>
    <w:rsid w:val="00495F3B"/>
    <w:rsid w:val="004966ED"/>
    <w:rsid w:val="004A20EB"/>
    <w:rsid w:val="004A23FB"/>
    <w:rsid w:val="004A2A0D"/>
    <w:rsid w:val="004A4110"/>
    <w:rsid w:val="004A72B4"/>
    <w:rsid w:val="004B0710"/>
    <w:rsid w:val="004B3B74"/>
    <w:rsid w:val="004B7760"/>
    <w:rsid w:val="004B7BDD"/>
    <w:rsid w:val="004C0F28"/>
    <w:rsid w:val="004C27ED"/>
    <w:rsid w:val="004D004F"/>
    <w:rsid w:val="004D3466"/>
    <w:rsid w:val="004D4C80"/>
    <w:rsid w:val="004D69C7"/>
    <w:rsid w:val="004D6B9D"/>
    <w:rsid w:val="004E0D39"/>
    <w:rsid w:val="004E2DB9"/>
    <w:rsid w:val="004E658D"/>
    <w:rsid w:val="004E7AC6"/>
    <w:rsid w:val="004F4C30"/>
    <w:rsid w:val="0050356A"/>
    <w:rsid w:val="00506B65"/>
    <w:rsid w:val="00514C55"/>
    <w:rsid w:val="00514EC3"/>
    <w:rsid w:val="00516347"/>
    <w:rsid w:val="00523DA8"/>
    <w:rsid w:val="00526E3C"/>
    <w:rsid w:val="00531808"/>
    <w:rsid w:val="0053250B"/>
    <w:rsid w:val="005345D2"/>
    <w:rsid w:val="00537731"/>
    <w:rsid w:val="00537A86"/>
    <w:rsid w:val="00540B95"/>
    <w:rsid w:val="00541F4A"/>
    <w:rsid w:val="005424B3"/>
    <w:rsid w:val="00542982"/>
    <w:rsid w:val="00544444"/>
    <w:rsid w:val="00545D2F"/>
    <w:rsid w:val="0054790C"/>
    <w:rsid w:val="00547BC8"/>
    <w:rsid w:val="00563859"/>
    <w:rsid w:val="00570158"/>
    <w:rsid w:val="0057668F"/>
    <w:rsid w:val="00582FE4"/>
    <w:rsid w:val="00585562"/>
    <w:rsid w:val="005869FA"/>
    <w:rsid w:val="00592296"/>
    <w:rsid w:val="00594596"/>
    <w:rsid w:val="00594CCD"/>
    <w:rsid w:val="0059688D"/>
    <w:rsid w:val="00596BEA"/>
    <w:rsid w:val="005A11A5"/>
    <w:rsid w:val="005A6D3B"/>
    <w:rsid w:val="005A6D6D"/>
    <w:rsid w:val="005B0780"/>
    <w:rsid w:val="005B1FFB"/>
    <w:rsid w:val="005B2EA2"/>
    <w:rsid w:val="005B6D35"/>
    <w:rsid w:val="005C4770"/>
    <w:rsid w:val="005C549A"/>
    <w:rsid w:val="005C62DE"/>
    <w:rsid w:val="005C6AFC"/>
    <w:rsid w:val="005D0587"/>
    <w:rsid w:val="005D28A6"/>
    <w:rsid w:val="005E0B50"/>
    <w:rsid w:val="005E0F50"/>
    <w:rsid w:val="005E10E7"/>
    <w:rsid w:val="005F15F3"/>
    <w:rsid w:val="005F5AFF"/>
    <w:rsid w:val="005F6E9A"/>
    <w:rsid w:val="005F725A"/>
    <w:rsid w:val="00603B01"/>
    <w:rsid w:val="006052B1"/>
    <w:rsid w:val="0061166E"/>
    <w:rsid w:val="00612789"/>
    <w:rsid w:val="0061367C"/>
    <w:rsid w:val="00614CF6"/>
    <w:rsid w:val="006218B5"/>
    <w:rsid w:val="00625CB8"/>
    <w:rsid w:val="00632133"/>
    <w:rsid w:val="00632E80"/>
    <w:rsid w:val="006333D5"/>
    <w:rsid w:val="00637D1E"/>
    <w:rsid w:val="00641B00"/>
    <w:rsid w:val="00641D98"/>
    <w:rsid w:val="006459B5"/>
    <w:rsid w:val="006571CD"/>
    <w:rsid w:val="00660A85"/>
    <w:rsid w:val="00662364"/>
    <w:rsid w:val="006629B3"/>
    <w:rsid w:val="00671940"/>
    <w:rsid w:val="00672295"/>
    <w:rsid w:val="006749E7"/>
    <w:rsid w:val="006750E8"/>
    <w:rsid w:val="00681519"/>
    <w:rsid w:val="00683156"/>
    <w:rsid w:val="00691A62"/>
    <w:rsid w:val="00693DA4"/>
    <w:rsid w:val="006940D8"/>
    <w:rsid w:val="00697135"/>
    <w:rsid w:val="00697CA5"/>
    <w:rsid w:val="006A2B0C"/>
    <w:rsid w:val="006A47B8"/>
    <w:rsid w:val="006A5FC0"/>
    <w:rsid w:val="006A790D"/>
    <w:rsid w:val="006B04E2"/>
    <w:rsid w:val="006B0ECD"/>
    <w:rsid w:val="006B169E"/>
    <w:rsid w:val="006B1C43"/>
    <w:rsid w:val="006B59B7"/>
    <w:rsid w:val="006D0567"/>
    <w:rsid w:val="006D13DB"/>
    <w:rsid w:val="006D27CB"/>
    <w:rsid w:val="006D3395"/>
    <w:rsid w:val="006D7792"/>
    <w:rsid w:val="006E482B"/>
    <w:rsid w:val="006E685A"/>
    <w:rsid w:val="006F0208"/>
    <w:rsid w:val="006F1D08"/>
    <w:rsid w:val="006F5A0E"/>
    <w:rsid w:val="006F6A23"/>
    <w:rsid w:val="007019BD"/>
    <w:rsid w:val="007040D2"/>
    <w:rsid w:val="007053F6"/>
    <w:rsid w:val="00714B96"/>
    <w:rsid w:val="00716E65"/>
    <w:rsid w:val="0072029D"/>
    <w:rsid w:val="007218BF"/>
    <w:rsid w:val="007230FF"/>
    <w:rsid w:val="00727D5E"/>
    <w:rsid w:val="00727F5E"/>
    <w:rsid w:val="007338E7"/>
    <w:rsid w:val="00733D8F"/>
    <w:rsid w:val="007373C9"/>
    <w:rsid w:val="007440C0"/>
    <w:rsid w:val="00753DC6"/>
    <w:rsid w:val="00755584"/>
    <w:rsid w:val="00764A9D"/>
    <w:rsid w:val="007661B1"/>
    <w:rsid w:val="007679E1"/>
    <w:rsid w:val="00770D75"/>
    <w:rsid w:val="007717B0"/>
    <w:rsid w:val="00772470"/>
    <w:rsid w:val="007744FE"/>
    <w:rsid w:val="00775D3F"/>
    <w:rsid w:val="00777A74"/>
    <w:rsid w:val="00781E51"/>
    <w:rsid w:val="007918C1"/>
    <w:rsid w:val="007936C7"/>
    <w:rsid w:val="007940C4"/>
    <w:rsid w:val="0079746A"/>
    <w:rsid w:val="007974B4"/>
    <w:rsid w:val="007A0914"/>
    <w:rsid w:val="007A19F4"/>
    <w:rsid w:val="007A2AC4"/>
    <w:rsid w:val="007A5AD1"/>
    <w:rsid w:val="007B1FE2"/>
    <w:rsid w:val="007B54D4"/>
    <w:rsid w:val="007C34D9"/>
    <w:rsid w:val="007C5DCB"/>
    <w:rsid w:val="007C5E86"/>
    <w:rsid w:val="007D2905"/>
    <w:rsid w:val="007D53C7"/>
    <w:rsid w:val="007E186C"/>
    <w:rsid w:val="007E26E4"/>
    <w:rsid w:val="007E3511"/>
    <w:rsid w:val="007E372B"/>
    <w:rsid w:val="007E41E9"/>
    <w:rsid w:val="007F3DDF"/>
    <w:rsid w:val="007F66CA"/>
    <w:rsid w:val="007F7883"/>
    <w:rsid w:val="007F7D91"/>
    <w:rsid w:val="0080142F"/>
    <w:rsid w:val="00801868"/>
    <w:rsid w:val="008028ED"/>
    <w:rsid w:val="00802B63"/>
    <w:rsid w:val="00806A65"/>
    <w:rsid w:val="008112D0"/>
    <w:rsid w:val="00830FDF"/>
    <w:rsid w:val="00831FB0"/>
    <w:rsid w:val="00837A66"/>
    <w:rsid w:val="00841763"/>
    <w:rsid w:val="00845A35"/>
    <w:rsid w:val="008463F2"/>
    <w:rsid w:val="00852C53"/>
    <w:rsid w:val="00852E76"/>
    <w:rsid w:val="00853D0B"/>
    <w:rsid w:val="0085569F"/>
    <w:rsid w:val="00855EDA"/>
    <w:rsid w:val="00861795"/>
    <w:rsid w:val="00862097"/>
    <w:rsid w:val="0086244B"/>
    <w:rsid w:val="00867B93"/>
    <w:rsid w:val="00874DD9"/>
    <w:rsid w:val="00875DA8"/>
    <w:rsid w:val="00883A2B"/>
    <w:rsid w:val="00885D92"/>
    <w:rsid w:val="008933C9"/>
    <w:rsid w:val="00897CE7"/>
    <w:rsid w:val="008A6661"/>
    <w:rsid w:val="008A6D46"/>
    <w:rsid w:val="008B455C"/>
    <w:rsid w:val="008B4E76"/>
    <w:rsid w:val="008B5D2C"/>
    <w:rsid w:val="008B6574"/>
    <w:rsid w:val="008C0877"/>
    <w:rsid w:val="008D2C42"/>
    <w:rsid w:val="008E0889"/>
    <w:rsid w:val="008E5165"/>
    <w:rsid w:val="008E53BD"/>
    <w:rsid w:val="008E5B9E"/>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00AB"/>
    <w:rsid w:val="009A38DA"/>
    <w:rsid w:val="009A5527"/>
    <w:rsid w:val="009A753F"/>
    <w:rsid w:val="009A78D8"/>
    <w:rsid w:val="009A7D1B"/>
    <w:rsid w:val="009B2231"/>
    <w:rsid w:val="009B7DE2"/>
    <w:rsid w:val="009C1AC3"/>
    <w:rsid w:val="009C689C"/>
    <w:rsid w:val="009D1889"/>
    <w:rsid w:val="009E2BA0"/>
    <w:rsid w:val="009E4719"/>
    <w:rsid w:val="009F232D"/>
    <w:rsid w:val="009F567E"/>
    <w:rsid w:val="009F5AED"/>
    <w:rsid w:val="00A02B97"/>
    <w:rsid w:val="00A06D6F"/>
    <w:rsid w:val="00A07592"/>
    <w:rsid w:val="00A12841"/>
    <w:rsid w:val="00A16D30"/>
    <w:rsid w:val="00A17B5B"/>
    <w:rsid w:val="00A23686"/>
    <w:rsid w:val="00A26D63"/>
    <w:rsid w:val="00A27B68"/>
    <w:rsid w:val="00A27B9F"/>
    <w:rsid w:val="00A308EA"/>
    <w:rsid w:val="00A3299D"/>
    <w:rsid w:val="00A337D1"/>
    <w:rsid w:val="00A3639C"/>
    <w:rsid w:val="00A377F3"/>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5368"/>
    <w:rsid w:val="00A86C12"/>
    <w:rsid w:val="00A87CAE"/>
    <w:rsid w:val="00A87EF2"/>
    <w:rsid w:val="00A90C6B"/>
    <w:rsid w:val="00A90E75"/>
    <w:rsid w:val="00A927EC"/>
    <w:rsid w:val="00A93468"/>
    <w:rsid w:val="00A96348"/>
    <w:rsid w:val="00AA27B6"/>
    <w:rsid w:val="00AA659A"/>
    <w:rsid w:val="00AB2CF1"/>
    <w:rsid w:val="00AB4E86"/>
    <w:rsid w:val="00AB73F0"/>
    <w:rsid w:val="00AB7C9B"/>
    <w:rsid w:val="00AC1AF8"/>
    <w:rsid w:val="00AC1FA1"/>
    <w:rsid w:val="00AC4C42"/>
    <w:rsid w:val="00AC572B"/>
    <w:rsid w:val="00AE099D"/>
    <w:rsid w:val="00AE1579"/>
    <w:rsid w:val="00AE73BF"/>
    <w:rsid w:val="00AF26D6"/>
    <w:rsid w:val="00AF5256"/>
    <w:rsid w:val="00AF6130"/>
    <w:rsid w:val="00AF79D8"/>
    <w:rsid w:val="00B004BA"/>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72E0"/>
    <w:rsid w:val="00B67AA2"/>
    <w:rsid w:val="00B7757A"/>
    <w:rsid w:val="00B778E8"/>
    <w:rsid w:val="00B802F8"/>
    <w:rsid w:val="00B8083B"/>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016C"/>
    <w:rsid w:val="00BF0B7C"/>
    <w:rsid w:val="00BF72C4"/>
    <w:rsid w:val="00BF7509"/>
    <w:rsid w:val="00C00034"/>
    <w:rsid w:val="00C030B9"/>
    <w:rsid w:val="00C03F66"/>
    <w:rsid w:val="00C164D8"/>
    <w:rsid w:val="00C174BC"/>
    <w:rsid w:val="00C234D1"/>
    <w:rsid w:val="00C26F8F"/>
    <w:rsid w:val="00C27435"/>
    <w:rsid w:val="00C31B8D"/>
    <w:rsid w:val="00C32F31"/>
    <w:rsid w:val="00C3520A"/>
    <w:rsid w:val="00C4131F"/>
    <w:rsid w:val="00C419DE"/>
    <w:rsid w:val="00C44FC4"/>
    <w:rsid w:val="00C52372"/>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533C"/>
    <w:rsid w:val="00CA6396"/>
    <w:rsid w:val="00CA75EF"/>
    <w:rsid w:val="00CB26A3"/>
    <w:rsid w:val="00CC1446"/>
    <w:rsid w:val="00CC3F9A"/>
    <w:rsid w:val="00CC4F07"/>
    <w:rsid w:val="00CD1B07"/>
    <w:rsid w:val="00CD30DE"/>
    <w:rsid w:val="00CD315F"/>
    <w:rsid w:val="00CD34A6"/>
    <w:rsid w:val="00CE2BFA"/>
    <w:rsid w:val="00CF23E6"/>
    <w:rsid w:val="00CF5765"/>
    <w:rsid w:val="00CF7349"/>
    <w:rsid w:val="00CF7E78"/>
    <w:rsid w:val="00D010B9"/>
    <w:rsid w:val="00D05A41"/>
    <w:rsid w:val="00D06364"/>
    <w:rsid w:val="00D10851"/>
    <w:rsid w:val="00D11254"/>
    <w:rsid w:val="00D12C62"/>
    <w:rsid w:val="00D13504"/>
    <w:rsid w:val="00D15FDC"/>
    <w:rsid w:val="00D20932"/>
    <w:rsid w:val="00D30A2F"/>
    <w:rsid w:val="00D341A5"/>
    <w:rsid w:val="00D35929"/>
    <w:rsid w:val="00D40950"/>
    <w:rsid w:val="00D43795"/>
    <w:rsid w:val="00D449E6"/>
    <w:rsid w:val="00D45FC6"/>
    <w:rsid w:val="00D462F5"/>
    <w:rsid w:val="00D502B8"/>
    <w:rsid w:val="00D5120E"/>
    <w:rsid w:val="00D542CC"/>
    <w:rsid w:val="00D54733"/>
    <w:rsid w:val="00D57A22"/>
    <w:rsid w:val="00D638B2"/>
    <w:rsid w:val="00D6447B"/>
    <w:rsid w:val="00D647A0"/>
    <w:rsid w:val="00D67B2C"/>
    <w:rsid w:val="00D84328"/>
    <w:rsid w:val="00D8448F"/>
    <w:rsid w:val="00D86930"/>
    <w:rsid w:val="00D9089D"/>
    <w:rsid w:val="00D91617"/>
    <w:rsid w:val="00D9378D"/>
    <w:rsid w:val="00D96703"/>
    <w:rsid w:val="00DA39F4"/>
    <w:rsid w:val="00DA4FC2"/>
    <w:rsid w:val="00DA5EFC"/>
    <w:rsid w:val="00DA5F30"/>
    <w:rsid w:val="00DB0C26"/>
    <w:rsid w:val="00DB16D2"/>
    <w:rsid w:val="00DB4988"/>
    <w:rsid w:val="00DC5C48"/>
    <w:rsid w:val="00DD18FD"/>
    <w:rsid w:val="00DD1A5C"/>
    <w:rsid w:val="00DD63FD"/>
    <w:rsid w:val="00DE6860"/>
    <w:rsid w:val="00DE7B31"/>
    <w:rsid w:val="00DE7DF6"/>
    <w:rsid w:val="00DF5C6D"/>
    <w:rsid w:val="00E0561E"/>
    <w:rsid w:val="00E05F82"/>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168E"/>
    <w:rsid w:val="00E433A6"/>
    <w:rsid w:val="00E43F3D"/>
    <w:rsid w:val="00E45728"/>
    <w:rsid w:val="00E45E15"/>
    <w:rsid w:val="00E4723F"/>
    <w:rsid w:val="00E549A7"/>
    <w:rsid w:val="00E55840"/>
    <w:rsid w:val="00E6079F"/>
    <w:rsid w:val="00E60F85"/>
    <w:rsid w:val="00E70665"/>
    <w:rsid w:val="00E75541"/>
    <w:rsid w:val="00E776C4"/>
    <w:rsid w:val="00E81FA3"/>
    <w:rsid w:val="00E85ACD"/>
    <w:rsid w:val="00E87848"/>
    <w:rsid w:val="00E94325"/>
    <w:rsid w:val="00EA099A"/>
    <w:rsid w:val="00EA0D42"/>
    <w:rsid w:val="00EA1701"/>
    <w:rsid w:val="00EA2C52"/>
    <w:rsid w:val="00EA52DA"/>
    <w:rsid w:val="00EB390A"/>
    <w:rsid w:val="00EB440A"/>
    <w:rsid w:val="00EB55A7"/>
    <w:rsid w:val="00EC5F6E"/>
    <w:rsid w:val="00ED3F55"/>
    <w:rsid w:val="00ED4683"/>
    <w:rsid w:val="00ED6527"/>
    <w:rsid w:val="00EE3A4A"/>
    <w:rsid w:val="00EF1378"/>
    <w:rsid w:val="00EF5784"/>
    <w:rsid w:val="00EF6564"/>
    <w:rsid w:val="00F035A1"/>
    <w:rsid w:val="00F12D98"/>
    <w:rsid w:val="00F202D7"/>
    <w:rsid w:val="00F2361A"/>
    <w:rsid w:val="00F2446B"/>
    <w:rsid w:val="00F255F2"/>
    <w:rsid w:val="00F25682"/>
    <w:rsid w:val="00F273D1"/>
    <w:rsid w:val="00F33E57"/>
    <w:rsid w:val="00F34615"/>
    <w:rsid w:val="00F354B5"/>
    <w:rsid w:val="00F3630C"/>
    <w:rsid w:val="00F4290B"/>
    <w:rsid w:val="00F43CA3"/>
    <w:rsid w:val="00F460EB"/>
    <w:rsid w:val="00F52323"/>
    <w:rsid w:val="00F6017C"/>
    <w:rsid w:val="00F60693"/>
    <w:rsid w:val="00F61868"/>
    <w:rsid w:val="00F624F2"/>
    <w:rsid w:val="00F632BB"/>
    <w:rsid w:val="00F63449"/>
    <w:rsid w:val="00F647F1"/>
    <w:rsid w:val="00F727CE"/>
    <w:rsid w:val="00F73A5A"/>
    <w:rsid w:val="00F7668E"/>
    <w:rsid w:val="00F82ECD"/>
    <w:rsid w:val="00F901BF"/>
    <w:rsid w:val="00F91047"/>
    <w:rsid w:val="00F916CE"/>
    <w:rsid w:val="00F9764E"/>
    <w:rsid w:val="00FA62F7"/>
    <w:rsid w:val="00FA678E"/>
    <w:rsid w:val="00FB20C9"/>
    <w:rsid w:val="00FB7FB1"/>
    <w:rsid w:val="00FC0D66"/>
    <w:rsid w:val="00FC186C"/>
    <w:rsid w:val="00FC29E6"/>
    <w:rsid w:val="00FC438A"/>
    <w:rsid w:val="00FD0FD3"/>
    <w:rsid w:val="00FD53B7"/>
    <w:rsid w:val="00FD7290"/>
    <w:rsid w:val="00FE0D37"/>
    <w:rsid w:val="00FF3C15"/>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 D M S ! 3 3 5 7 1 0 0 . 2 < / d o c u m e n t i d >  
     < s e n d e r i d > L D L < / s e n d e r i d >  
     < s e n d e r e m a i l > L L A Y N E @ B A K E R M A N O C K . C O M < / s e n d e r e m a i l >  
     < l a s t m o d i f i e d > 2 0 2 3 - 0 9 - 2 0 T 1 3 : 1 5 : 0 0 . 0 0 0 0 0 0 0 - 0 7 : 0 0 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6645-3D41-4FE8-939F-F0CEB67C540F}">
  <ds:schemaRefs>
    <ds:schemaRef ds:uri="http://www.imanage.com/work/xmlschema"/>
  </ds:schemaRefs>
</ds:datastoreItem>
</file>

<file path=customXml/itemProps2.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Michael Gardner</cp:lastModifiedBy>
  <cp:revision>3</cp:revision>
  <cp:lastPrinted>1900-01-01T08:00:00Z</cp:lastPrinted>
  <dcterms:created xsi:type="dcterms:W3CDTF">2023-09-20T22:55:00Z</dcterms:created>
  <dcterms:modified xsi:type="dcterms:W3CDTF">2023-09-20T22:59:00Z</dcterms:modified>
</cp:coreProperties>
</file>